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8E089B">
                  <w:pPr>
                    <w:jc w:val="center"/>
                    <w:rPr>
                      <w:b/>
                      <w:sz w:val="26"/>
                      <w:szCs w:val="26"/>
                    </w:rPr>
                  </w:pPr>
                  <w:r w:rsidRPr="003B17F3">
                    <w:rPr>
                      <w:sz w:val="26"/>
                      <w:szCs w:val="26"/>
                    </w:rPr>
                    <w:t>UBND THÀNH PHỐ HỒ CHÍ MINH</w:t>
                  </w:r>
                </w:p>
              </w:tc>
              <w:tc>
                <w:tcPr>
                  <w:tcW w:w="0" w:type="auto"/>
                </w:tcPr>
                <w:p w:rsidR="00453265" w:rsidRPr="003B17F3" w:rsidRDefault="00453265" w:rsidP="008E089B">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8E089B">
                  <w:pPr>
                    <w:jc w:val="center"/>
                    <w:rPr>
                      <w:b/>
                      <w:sz w:val="26"/>
                      <w:szCs w:val="26"/>
                    </w:rPr>
                  </w:pPr>
                  <w:r w:rsidRPr="003B17F3">
                    <w:rPr>
                      <w:b/>
                      <w:sz w:val="26"/>
                      <w:szCs w:val="26"/>
                    </w:rPr>
                    <w:t>TRƯỜNG CAO ĐẲNG LÝ TỰ TRỌNG</w:t>
                  </w:r>
                </w:p>
              </w:tc>
              <w:tc>
                <w:tcPr>
                  <w:tcW w:w="0" w:type="auto"/>
                </w:tcPr>
                <w:p w:rsidR="00453265" w:rsidRPr="003B17F3" w:rsidRDefault="00453265" w:rsidP="008E089B">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259222"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8E089B">
                  <w:pPr>
                    <w:jc w:val="center"/>
                    <w:rPr>
                      <w:b/>
                      <w:sz w:val="26"/>
                      <w:szCs w:val="26"/>
                    </w:rPr>
                  </w:pPr>
                  <w:r w:rsidRPr="003B17F3">
                    <w:rPr>
                      <w:b/>
                      <w:sz w:val="26"/>
                      <w:szCs w:val="26"/>
                    </w:rPr>
                    <w:t>THÀNH PHỐ HỒ CHÍ MINH</w:t>
                  </w:r>
                </w:p>
              </w:tc>
              <w:tc>
                <w:tcPr>
                  <w:tcW w:w="0" w:type="auto"/>
                </w:tcPr>
                <w:p w:rsidR="00453265" w:rsidRPr="003B17F3" w:rsidRDefault="00453265" w:rsidP="008E089B">
                  <w:pPr>
                    <w:jc w:val="center"/>
                    <w:rPr>
                      <w:b/>
                      <w:sz w:val="26"/>
                      <w:szCs w:val="26"/>
                    </w:rPr>
                  </w:pPr>
                </w:p>
              </w:tc>
            </w:tr>
            <w:tr w:rsidR="00453265" w:rsidRPr="003B17F3" w:rsidTr="00BB736D">
              <w:trPr>
                <w:trHeight w:val="318"/>
              </w:trPr>
              <w:tc>
                <w:tcPr>
                  <w:tcW w:w="4820" w:type="dxa"/>
                </w:tcPr>
                <w:p w:rsidR="00453265" w:rsidRPr="003B17F3" w:rsidRDefault="00453265" w:rsidP="008E089B">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4BFEF3"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8E089B">
                  <w:pPr>
                    <w:rPr>
                      <w:b/>
                      <w:sz w:val="26"/>
                      <w:szCs w:val="26"/>
                    </w:rPr>
                  </w:pPr>
                </w:p>
                <w:p w:rsidR="000968C8" w:rsidRPr="003B17F3" w:rsidRDefault="000968C8" w:rsidP="008E089B">
                  <w:pPr>
                    <w:rPr>
                      <w:b/>
                      <w:sz w:val="26"/>
                      <w:szCs w:val="26"/>
                    </w:rPr>
                  </w:pPr>
                </w:p>
              </w:tc>
            </w:tr>
          </w:tbl>
          <w:p w:rsidR="00582F87" w:rsidRPr="000D5938" w:rsidRDefault="00582F87" w:rsidP="008E089B">
            <w:pPr>
              <w:spacing w:before="120"/>
              <w:jc w:val="center"/>
            </w:pPr>
          </w:p>
        </w:tc>
        <w:tc>
          <w:tcPr>
            <w:tcW w:w="5292" w:type="dxa"/>
          </w:tcPr>
          <w:p w:rsidR="00582F87" w:rsidRPr="000D5938" w:rsidRDefault="00582F87" w:rsidP="008E089B">
            <w:pPr>
              <w:spacing w:before="120"/>
              <w:jc w:val="center"/>
            </w:pPr>
          </w:p>
        </w:tc>
      </w:tr>
    </w:tbl>
    <w:p w:rsidR="00FA5483" w:rsidRDefault="00FA5483" w:rsidP="008E089B">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Pr="00A57B53" w:rsidRDefault="00FA5483" w:rsidP="008E089B">
      <w:pPr>
        <w:spacing w:before="60" w:after="60"/>
        <w:jc w:val="center"/>
        <w:rPr>
          <w:b/>
          <w:color w:val="000000" w:themeColor="text1"/>
          <w:sz w:val="26"/>
          <w:lang w:val="pl-PL"/>
        </w:rPr>
      </w:pPr>
      <w:r w:rsidRPr="00DC1F46">
        <w:rPr>
          <w:b/>
          <w:color w:val="000000" w:themeColor="text1"/>
          <w:sz w:val="26"/>
        </w:rPr>
        <w:t xml:space="preserve"> </w:t>
      </w:r>
      <w:r w:rsidRPr="00A57B53">
        <w:rPr>
          <w:b/>
          <w:color w:val="000000" w:themeColor="text1"/>
          <w:sz w:val="26"/>
          <w:lang w:val="pl-PL"/>
        </w:rPr>
        <w:t xml:space="preserve">HỌC KỲ:  I   </w:t>
      </w:r>
      <w:r w:rsidRPr="00A57B53">
        <w:rPr>
          <w:b/>
          <w:color w:val="000000" w:themeColor="text1"/>
          <w:sz w:val="26"/>
          <w:lang w:val="pl-PL"/>
        </w:rPr>
        <w:tab/>
      </w:r>
      <w:r w:rsidRPr="00A57B53">
        <w:rPr>
          <w:b/>
          <w:color w:val="000000" w:themeColor="text1"/>
          <w:sz w:val="26"/>
          <w:lang w:val="pl-PL"/>
        </w:rPr>
        <w:tab/>
      </w:r>
      <w:r w:rsidR="007B5DBA" w:rsidRPr="00A57B53">
        <w:rPr>
          <w:b/>
          <w:color w:val="000000" w:themeColor="text1"/>
          <w:sz w:val="26"/>
          <w:lang w:val="pl-PL"/>
        </w:rPr>
        <w:t>NĂM HỌC:  2017</w:t>
      </w:r>
      <w:r w:rsidR="00453265" w:rsidRPr="00A57B53">
        <w:rPr>
          <w:b/>
          <w:color w:val="000000" w:themeColor="text1"/>
          <w:sz w:val="26"/>
          <w:lang w:val="pl-PL"/>
        </w:rPr>
        <w:t xml:space="preserve"> – 201</w:t>
      </w:r>
      <w:r w:rsidR="007B5DBA" w:rsidRPr="00A57B53">
        <w:rPr>
          <w:b/>
          <w:color w:val="000000" w:themeColor="text1"/>
          <w:sz w:val="26"/>
          <w:lang w:val="pl-PL"/>
        </w:rPr>
        <w:t>8</w:t>
      </w:r>
    </w:p>
    <w:p w:rsidR="00FA5483" w:rsidRPr="00A57B53" w:rsidRDefault="00FA5483" w:rsidP="008E089B">
      <w:pPr>
        <w:tabs>
          <w:tab w:val="left" w:pos="1800"/>
        </w:tabs>
        <w:rPr>
          <w:i/>
          <w:color w:val="000000" w:themeColor="text1"/>
          <w:sz w:val="16"/>
          <w:szCs w:val="22"/>
          <w:lang w:val="pl-PL"/>
        </w:rPr>
      </w:pPr>
      <w:r w:rsidRPr="00A57B53">
        <w:rPr>
          <w:i/>
          <w:color w:val="000000" w:themeColor="text1"/>
          <w:sz w:val="16"/>
          <w:szCs w:val="22"/>
          <w:lang w:val="pl-PL"/>
        </w:rPr>
        <w:tab/>
      </w:r>
    </w:p>
    <w:p w:rsidR="00FA5483" w:rsidRPr="00A57B53" w:rsidRDefault="00FA5483" w:rsidP="008E089B">
      <w:pPr>
        <w:tabs>
          <w:tab w:val="left" w:pos="1800"/>
        </w:tabs>
        <w:ind w:right="-284"/>
        <w:rPr>
          <w:color w:val="000000" w:themeColor="text1"/>
          <w:sz w:val="26"/>
          <w:szCs w:val="26"/>
          <w:lang w:val="pl-PL"/>
        </w:rPr>
      </w:pPr>
      <w:r w:rsidRPr="00A57B53">
        <w:rPr>
          <w:i/>
          <w:color w:val="000000" w:themeColor="text1"/>
          <w:sz w:val="16"/>
          <w:szCs w:val="22"/>
          <w:lang w:val="pl-PL"/>
        </w:rPr>
        <w:tab/>
      </w:r>
      <w:r w:rsidRPr="00A57B53">
        <w:rPr>
          <w:b/>
          <w:color w:val="000000" w:themeColor="text1"/>
          <w:sz w:val="26"/>
          <w:szCs w:val="26"/>
          <w:lang w:val="pl-PL"/>
        </w:rPr>
        <w:t>Bậc đào tạo</w:t>
      </w:r>
      <w:r w:rsidR="004F5F55" w:rsidRPr="00A57B53">
        <w:rPr>
          <w:color w:val="000000" w:themeColor="text1"/>
          <w:sz w:val="26"/>
          <w:szCs w:val="26"/>
          <w:lang w:val="pl-PL"/>
        </w:rPr>
        <w:t>:</w:t>
      </w:r>
      <w:r w:rsidR="004F5F55" w:rsidRPr="00A57B53">
        <w:rPr>
          <w:b/>
          <w:color w:val="000000" w:themeColor="text1"/>
          <w:sz w:val="26"/>
          <w:szCs w:val="26"/>
          <w:lang w:val="pl-PL"/>
        </w:rPr>
        <w:t xml:space="preserve">CAO ĐẲNG </w:t>
      </w:r>
      <w:r w:rsidR="00A57B53">
        <w:rPr>
          <w:b/>
          <w:color w:val="000000" w:themeColor="text1"/>
          <w:sz w:val="26"/>
          <w:szCs w:val="26"/>
          <w:lang w:val="pl-PL"/>
        </w:rPr>
        <w:t>C1</w:t>
      </w:r>
    </w:p>
    <w:p w:rsidR="00FA5483" w:rsidRPr="00A57B53" w:rsidRDefault="00FA5483" w:rsidP="008E089B">
      <w:pPr>
        <w:tabs>
          <w:tab w:val="left" w:pos="1800"/>
        </w:tabs>
        <w:spacing w:before="120"/>
        <w:rPr>
          <w:b/>
          <w:color w:val="000000" w:themeColor="text1"/>
          <w:sz w:val="26"/>
          <w:szCs w:val="26"/>
          <w:lang w:val="pl-PL"/>
        </w:rPr>
      </w:pPr>
      <w:r w:rsidRPr="00A57B53">
        <w:rPr>
          <w:b/>
          <w:color w:val="000000" w:themeColor="text1"/>
          <w:sz w:val="26"/>
          <w:szCs w:val="26"/>
          <w:lang w:val="pl-PL"/>
        </w:rPr>
        <w:tab/>
        <w:t xml:space="preserve">Học phần: </w:t>
      </w:r>
      <w:r w:rsidR="00A57B53">
        <w:rPr>
          <w:b/>
          <w:color w:val="000000" w:themeColor="text1"/>
          <w:sz w:val="26"/>
          <w:szCs w:val="26"/>
          <w:lang w:val="pl-PL"/>
        </w:rPr>
        <w:t>Chính trị</w:t>
      </w:r>
    </w:p>
    <w:p w:rsidR="00FA5483" w:rsidRPr="00A57B53" w:rsidRDefault="00FA5483" w:rsidP="008E089B">
      <w:pPr>
        <w:tabs>
          <w:tab w:val="left" w:pos="1800"/>
          <w:tab w:val="left" w:pos="3600"/>
        </w:tabs>
        <w:spacing w:before="60"/>
        <w:rPr>
          <w:b/>
          <w:color w:val="000000" w:themeColor="text1"/>
          <w:sz w:val="26"/>
          <w:szCs w:val="26"/>
          <w:lang w:val="pl-PL"/>
        </w:rPr>
      </w:pPr>
      <w:r w:rsidRPr="00A57B53">
        <w:rPr>
          <w:b/>
          <w:color w:val="000000" w:themeColor="text1"/>
          <w:sz w:val="26"/>
          <w:szCs w:val="26"/>
          <w:lang w:val="pl-PL"/>
        </w:rPr>
        <w:tab/>
        <w:t xml:space="preserve">Lớp:  </w:t>
      </w:r>
      <w:r w:rsidR="00A57B53">
        <w:rPr>
          <w:b/>
          <w:color w:val="000000" w:themeColor="text1"/>
          <w:sz w:val="26"/>
          <w:szCs w:val="26"/>
          <w:lang w:val="pl-PL"/>
        </w:rPr>
        <w:t>17</w:t>
      </w:r>
      <w:r w:rsidRPr="00A57B53">
        <w:rPr>
          <w:b/>
          <w:color w:val="000000" w:themeColor="text1"/>
          <w:sz w:val="26"/>
          <w:szCs w:val="26"/>
          <w:lang w:val="pl-PL"/>
        </w:rPr>
        <w:t xml:space="preserve">_________   Ngày thi:  ____ / ____ / 201 </w:t>
      </w:r>
      <w:r w:rsidRPr="00A57B53">
        <w:rPr>
          <w:b/>
          <w:color w:val="000000" w:themeColor="text1"/>
          <w:sz w:val="26"/>
          <w:szCs w:val="26"/>
          <w:lang w:val="pl-PL"/>
        </w:rPr>
        <w:tab/>
      </w:r>
    </w:p>
    <w:p w:rsidR="00FA5483" w:rsidRPr="00FA5483" w:rsidRDefault="00FA5483" w:rsidP="008E089B">
      <w:pPr>
        <w:tabs>
          <w:tab w:val="left" w:pos="1800"/>
          <w:tab w:val="left" w:pos="3600"/>
        </w:tabs>
        <w:spacing w:before="60"/>
        <w:rPr>
          <w:i/>
          <w:color w:val="000000" w:themeColor="text1"/>
          <w:sz w:val="26"/>
          <w:szCs w:val="26"/>
        </w:rPr>
      </w:pPr>
      <w:r w:rsidRPr="00A57B53">
        <w:rPr>
          <w:b/>
          <w:color w:val="000000" w:themeColor="text1"/>
          <w:sz w:val="26"/>
          <w:szCs w:val="26"/>
          <w:lang w:val="pl-PL"/>
        </w:rPr>
        <w:tab/>
      </w:r>
      <w:r w:rsidRPr="00625961">
        <w:rPr>
          <w:b/>
          <w:color w:val="000000" w:themeColor="text1"/>
          <w:sz w:val="26"/>
          <w:szCs w:val="26"/>
        </w:rPr>
        <w:t xml:space="preserve">Thời gian thi: </w:t>
      </w:r>
      <w:r w:rsidR="00A57B53">
        <w:rPr>
          <w:b/>
          <w:color w:val="000000" w:themeColor="text1"/>
          <w:sz w:val="26"/>
          <w:szCs w:val="26"/>
        </w:rPr>
        <w:t>90</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8E089B">
      <w:pPr>
        <w:ind w:left="1440" w:firstLine="720"/>
        <w:rPr>
          <w:b/>
          <w:lang w:val="vi-VN"/>
        </w:rPr>
      </w:pPr>
    </w:p>
    <w:p w:rsidR="00582F87" w:rsidRPr="000829FA" w:rsidRDefault="00134BCB" w:rsidP="008E089B">
      <w:pPr>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A57B53" w:rsidP="00134BCB">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A57B53" w:rsidP="00134BCB">
                      <w:pPr>
                        <w:jc w:val="center"/>
                        <w:rPr>
                          <w:b/>
                          <w:sz w:val="28"/>
                        </w:rPr>
                      </w:pPr>
                      <w:r>
                        <w:rPr>
                          <w:b/>
                          <w:sz w:val="28"/>
                        </w:rPr>
                        <w:t>Đề số 2</w:t>
                      </w:r>
                    </w:p>
                  </w:txbxContent>
                </v:textbox>
              </v:roundrect>
            </w:pict>
          </mc:Fallback>
        </mc:AlternateContent>
      </w:r>
      <w:r w:rsidR="00FA5483" w:rsidRPr="00A57B53">
        <w:rPr>
          <w:sz w:val="26"/>
          <w:szCs w:val="26"/>
          <w:lang w:val="vi-VN"/>
        </w:rPr>
        <w:t xml:space="preserve">      </w:t>
      </w:r>
      <w:r w:rsidR="00582F87" w:rsidRPr="000829FA">
        <w:rPr>
          <w:sz w:val="26"/>
          <w:szCs w:val="26"/>
          <w:lang w:val="vi-VN"/>
        </w:rPr>
        <w:t>(</w:t>
      </w:r>
      <w:r w:rsidR="00A57B53">
        <w:rPr>
          <w:sz w:val="26"/>
          <w:szCs w:val="26"/>
          <w:lang w:val="vi-VN"/>
        </w:rPr>
        <w:t>Thí sinh</w:t>
      </w:r>
      <w:r w:rsidR="00582F87" w:rsidRPr="000829FA">
        <w:rPr>
          <w:sz w:val="26"/>
          <w:szCs w:val="26"/>
          <w:lang w:val="vi-VN"/>
        </w:rPr>
        <w:t xml:space="preserve"> </w:t>
      </w:r>
      <w:r w:rsidR="00582F87" w:rsidRPr="00A57B53">
        <w:rPr>
          <w:sz w:val="26"/>
          <w:szCs w:val="26"/>
          <w:lang w:val="vi-VN"/>
        </w:rPr>
        <w:t xml:space="preserve">được </w:t>
      </w:r>
      <w:r w:rsidR="00582F87" w:rsidRPr="000829FA">
        <w:rPr>
          <w:sz w:val="26"/>
          <w:szCs w:val="26"/>
          <w:lang w:val="vi-VN"/>
        </w:rPr>
        <w:t>sử dụng tài liệu)</w:t>
      </w:r>
    </w:p>
    <w:p w:rsidR="00582F87" w:rsidRPr="00A57B53" w:rsidRDefault="00582F87" w:rsidP="008E089B">
      <w:pPr>
        <w:ind w:firstLine="720"/>
        <w:jc w:val="center"/>
        <w:rPr>
          <w:b/>
          <w:sz w:val="26"/>
          <w:szCs w:val="26"/>
          <w:lang w:val="vi-VN"/>
        </w:rPr>
      </w:pPr>
    </w:p>
    <w:p w:rsidR="00FA0A5E" w:rsidRDefault="00134BCB" w:rsidP="008E089B">
      <w:pPr>
        <w:tabs>
          <w:tab w:val="left" w:pos="630"/>
        </w:tabs>
        <w:spacing w:before="120"/>
        <w:ind w:right="454"/>
        <w:jc w:val="both"/>
        <w:rPr>
          <w:b/>
          <w:sz w:val="26"/>
          <w:szCs w:val="26"/>
          <w:lang w:val="vi-VN"/>
        </w:rPr>
      </w:pPr>
      <w:r w:rsidRPr="00A57B53">
        <w:rPr>
          <w:lang w:val="vi-VN"/>
        </w:rPr>
        <w:t xml:space="preserve">          </w:t>
      </w:r>
      <w:r w:rsidR="00D85063">
        <w:rPr>
          <w:b/>
          <w:sz w:val="26"/>
          <w:szCs w:val="26"/>
          <w:lang w:val="vi-VN"/>
        </w:rPr>
        <w:t xml:space="preserve">Câu 1: (6.0 </w:t>
      </w:r>
      <w:r w:rsidR="00FA0A5E" w:rsidRPr="00A57B53">
        <w:rPr>
          <w:b/>
          <w:sz w:val="26"/>
          <w:szCs w:val="26"/>
          <w:lang w:val="vi-VN"/>
        </w:rPr>
        <w:t>điểm)</w:t>
      </w:r>
    </w:p>
    <w:p w:rsidR="00A57B53" w:rsidRPr="00A57B53" w:rsidRDefault="00A57B53" w:rsidP="008E089B">
      <w:pPr>
        <w:tabs>
          <w:tab w:val="left" w:pos="284"/>
        </w:tabs>
        <w:autoSpaceDE w:val="0"/>
        <w:autoSpaceDN w:val="0"/>
        <w:adjustRightInd w:val="0"/>
        <w:ind w:firstLine="567"/>
        <w:jc w:val="both"/>
        <w:rPr>
          <w:sz w:val="26"/>
          <w:szCs w:val="26"/>
          <w:lang w:val="vi-VN"/>
        </w:rPr>
      </w:pPr>
      <w:r w:rsidRPr="00A57B53">
        <w:rPr>
          <w:sz w:val="26"/>
          <w:szCs w:val="26"/>
          <w:lang w:val="vi-VN"/>
        </w:rPr>
        <w:t>Anh (chị) p</w:t>
      </w:r>
      <w:r>
        <w:rPr>
          <w:sz w:val="26"/>
          <w:szCs w:val="26"/>
          <w:lang w:val="vi-VN"/>
        </w:rPr>
        <w:t>hân tích những biểu hiện cụ thể truyền thống yêu nước của dâ</w:t>
      </w:r>
      <w:r w:rsidRPr="00A57B53">
        <w:rPr>
          <w:sz w:val="26"/>
          <w:szCs w:val="26"/>
          <w:lang w:val="vi-VN"/>
        </w:rPr>
        <w:t>n tộc Việt Nam.</w:t>
      </w:r>
      <w:r w:rsidRPr="00A57B53">
        <w:rPr>
          <w:sz w:val="26"/>
          <w:szCs w:val="26"/>
          <w:lang w:val="vi-VN"/>
        </w:rPr>
        <w:t xml:space="preserve"> </w:t>
      </w:r>
      <w:r>
        <w:rPr>
          <w:sz w:val="26"/>
          <w:szCs w:val="26"/>
          <w:lang w:val="vi-VN"/>
        </w:rPr>
        <w:t>L</w:t>
      </w:r>
      <w:r w:rsidRPr="00A57B53">
        <w:rPr>
          <w:sz w:val="26"/>
          <w:szCs w:val="26"/>
          <w:lang w:val="vi-VN"/>
        </w:rPr>
        <w:t xml:space="preserve">à học sinh, sinh viên </w:t>
      </w:r>
      <w:r w:rsidRPr="00A57B53">
        <w:rPr>
          <w:sz w:val="26"/>
          <w:szCs w:val="26"/>
          <w:lang w:val="vi-VN"/>
        </w:rPr>
        <w:t xml:space="preserve">Việt Nam </w:t>
      </w:r>
      <w:r w:rsidRPr="00A57B53">
        <w:rPr>
          <w:sz w:val="26"/>
          <w:szCs w:val="26"/>
          <w:lang w:val="vi-VN"/>
        </w:rPr>
        <w:t xml:space="preserve"> ngày nay, anh (chị) </w:t>
      </w:r>
      <w:r w:rsidRPr="00A57B53">
        <w:rPr>
          <w:sz w:val="26"/>
          <w:szCs w:val="26"/>
          <w:lang w:val="vi-VN"/>
        </w:rPr>
        <w:t>phải làm</w:t>
      </w:r>
      <w:r>
        <w:rPr>
          <w:sz w:val="26"/>
          <w:szCs w:val="26"/>
          <w:lang w:val="vi-VN"/>
        </w:rPr>
        <w:t xml:space="preserve"> gì để phát huy truyền thống đó?</w:t>
      </w:r>
    </w:p>
    <w:p w:rsidR="00FA0A5E" w:rsidRDefault="00D85063" w:rsidP="008E089B">
      <w:pPr>
        <w:spacing w:before="120"/>
        <w:ind w:left="567" w:right="454"/>
        <w:jc w:val="both"/>
        <w:rPr>
          <w:b/>
          <w:sz w:val="26"/>
          <w:szCs w:val="26"/>
          <w:lang w:val="vi-VN"/>
        </w:rPr>
      </w:pPr>
      <w:r>
        <w:rPr>
          <w:b/>
          <w:sz w:val="26"/>
          <w:szCs w:val="26"/>
          <w:lang w:val="vi-VN"/>
        </w:rPr>
        <w:t xml:space="preserve">Câu 2: (4.0 </w:t>
      </w:r>
      <w:r w:rsidR="00FA0A5E" w:rsidRPr="00A57B53">
        <w:rPr>
          <w:b/>
          <w:sz w:val="26"/>
          <w:szCs w:val="26"/>
          <w:lang w:val="vi-VN"/>
        </w:rPr>
        <w:t>điểm)</w:t>
      </w:r>
    </w:p>
    <w:p w:rsidR="00D85063" w:rsidRPr="00D85063" w:rsidRDefault="00D85063" w:rsidP="008E089B">
      <w:pPr>
        <w:spacing w:before="120"/>
        <w:ind w:right="454"/>
        <w:jc w:val="both"/>
        <w:rPr>
          <w:sz w:val="26"/>
          <w:szCs w:val="26"/>
          <w:lang w:val="vi-VN"/>
        </w:rPr>
      </w:pPr>
      <w:r w:rsidRPr="00D85063">
        <w:rPr>
          <w:sz w:val="26"/>
          <w:szCs w:val="26"/>
          <w:lang w:val="vi-VN"/>
        </w:rPr>
        <w:t>Anh (chị) hãy phân tích mối quan hệ biện chứng giữa vật chất và ý thức. Qua đó, anh (chị)</w:t>
      </w:r>
      <w:r w:rsidR="00294006">
        <w:rPr>
          <w:sz w:val="26"/>
          <w:szCs w:val="26"/>
          <w:lang w:val="vi-VN"/>
        </w:rPr>
        <w:t xml:space="preserve"> hãy nêu ý  nghĩa phương pháp luận </w:t>
      </w:r>
      <w:r w:rsidRPr="00D85063">
        <w:rPr>
          <w:sz w:val="26"/>
          <w:szCs w:val="26"/>
          <w:lang w:val="vi-VN"/>
        </w:rPr>
        <w:t>của mối quan hệ đó.</w:t>
      </w:r>
    </w:p>
    <w:p w:rsidR="00826464" w:rsidRPr="00A57B53" w:rsidRDefault="00826464" w:rsidP="008E089B">
      <w:pPr>
        <w:rPr>
          <w:lang w:val="vi-VN"/>
        </w:rPr>
      </w:pPr>
    </w:p>
    <w:p w:rsidR="00826464" w:rsidRPr="00A57B53" w:rsidRDefault="00826464" w:rsidP="008E089B">
      <w:pPr>
        <w:rPr>
          <w:lang w:val="vi-VN"/>
        </w:rPr>
      </w:pPr>
    </w:p>
    <w:p w:rsidR="00826464" w:rsidRPr="00A57B53" w:rsidRDefault="00462998" w:rsidP="008E089B">
      <w:pPr>
        <w:jc w:val="center"/>
        <w:rPr>
          <w:lang w:val="vi-VN"/>
        </w:rPr>
      </w:pPr>
      <w:r w:rsidRPr="00A57B53">
        <w:rPr>
          <w:lang w:val="vi-VN"/>
        </w:rPr>
        <w:t>_______Hết_______</w:t>
      </w:r>
    </w:p>
    <w:p w:rsidR="00FA5483" w:rsidRPr="00A57B53" w:rsidRDefault="00FA5483" w:rsidP="008E089B">
      <w:pPr>
        <w:jc w:val="center"/>
        <w:rPr>
          <w:lang w:val="vi-VN"/>
        </w:rPr>
      </w:pPr>
    </w:p>
    <w:p w:rsidR="00FA5483" w:rsidRPr="00A57B53" w:rsidRDefault="00FA5483" w:rsidP="008E089B">
      <w:pPr>
        <w:jc w:val="center"/>
        <w:rPr>
          <w:lang w:val="vi-VN"/>
        </w:rPr>
      </w:pPr>
      <w:r w:rsidRPr="00A57B53">
        <w:rPr>
          <w:lang w:val="vi-VN"/>
        </w:rPr>
        <w:t>GHI CHÚ: CÁN BỘ COI THI KHÔNG ĐƯỢC GIẢI THÍCH GÌ THÊM.</w:t>
      </w:r>
    </w:p>
    <w:p w:rsidR="00FA5483" w:rsidRPr="00A57B53" w:rsidRDefault="00FA5483" w:rsidP="008E089B">
      <w:pPr>
        <w:jc w:val="center"/>
        <w:rPr>
          <w:lang w:val="vi-VN"/>
        </w:rPr>
      </w:pPr>
    </w:p>
    <w:p w:rsidR="00826464" w:rsidRPr="00A57B53" w:rsidRDefault="00826464" w:rsidP="008E089B">
      <w:pPr>
        <w:rPr>
          <w:lang w:val="vi-VN"/>
        </w:rPr>
      </w:pPr>
    </w:p>
    <w:p w:rsidR="00826464" w:rsidRPr="00826464" w:rsidRDefault="00826464" w:rsidP="008E089B">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A57B53">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A57B53">
        <w:rPr>
          <w:b/>
          <w:sz w:val="22"/>
          <w:szCs w:val="22"/>
          <w:lang w:val="vi-VN"/>
        </w:rPr>
        <w:t xml:space="preserve">        </w:t>
      </w:r>
      <w:r w:rsidR="00FA5483" w:rsidRPr="00A57B53">
        <w:rPr>
          <w:b/>
          <w:sz w:val="22"/>
          <w:szCs w:val="22"/>
          <w:lang w:val="vi-VN"/>
        </w:rPr>
        <w:t>GIẢNG VIÊN</w:t>
      </w:r>
      <w:r w:rsidRPr="00826464">
        <w:rPr>
          <w:b/>
          <w:sz w:val="22"/>
          <w:szCs w:val="22"/>
          <w:lang w:val="vi-VN"/>
        </w:rPr>
        <w:t xml:space="preserve"> RA ĐỀ</w:t>
      </w:r>
    </w:p>
    <w:p w:rsidR="00826464" w:rsidRPr="00FA5483" w:rsidRDefault="00826464" w:rsidP="008E089B">
      <w:pPr>
        <w:rPr>
          <w:i/>
          <w:sz w:val="22"/>
          <w:szCs w:val="22"/>
          <w:lang w:val="vi-VN"/>
        </w:rPr>
      </w:pPr>
      <w:r w:rsidRPr="00A57B5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A57B5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A57B53">
        <w:rPr>
          <w:i/>
          <w:sz w:val="22"/>
          <w:szCs w:val="22"/>
          <w:lang w:val="vi-VN"/>
        </w:rPr>
        <w:t xml:space="preserve">     </w:t>
      </w:r>
      <w:r w:rsidR="00FA5483" w:rsidRPr="00A57B53">
        <w:rPr>
          <w:i/>
          <w:sz w:val="22"/>
          <w:szCs w:val="22"/>
          <w:lang w:val="vi-VN"/>
        </w:rPr>
        <w:t xml:space="preserve">              </w:t>
      </w:r>
      <w:r w:rsidRPr="00A57B53">
        <w:rPr>
          <w:i/>
          <w:sz w:val="22"/>
          <w:szCs w:val="22"/>
          <w:lang w:val="vi-VN"/>
        </w:rPr>
        <w:t xml:space="preserve"> </w:t>
      </w:r>
      <w:r w:rsidRPr="00FA5483">
        <w:rPr>
          <w:i/>
          <w:sz w:val="22"/>
          <w:szCs w:val="22"/>
          <w:lang w:val="vi-VN"/>
        </w:rPr>
        <w:t>(Ký tên và ghi rõ họ tên)</w:t>
      </w:r>
    </w:p>
    <w:p w:rsidR="00826464" w:rsidRPr="00826464" w:rsidRDefault="00826464" w:rsidP="008E089B">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Pr="00A57B53" w:rsidRDefault="00D07595" w:rsidP="008E089B">
      <w:pPr>
        <w:ind w:firstLine="360"/>
        <w:jc w:val="both"/>
        <w:rPr>
          <w:lang w:val="vi-VN"/>
        </w:rPr>
      </w:pPr>
      <w:r w:rsidRPr="00A57B53">
        <w:rPr>
          <w:lang w:val="vi-VN"/>
        </w:rP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A57B53" w:rsidTr="00BB736D">
        <w:trPr>
          <w:trHeight w:val="318"/>
        </w:trPr>
        <w:tc>
          <w:tcPr>
            <w:tcW w:w="4820" w:type="dxa"/>
          </w:tcPr>
          <w:p w:rsidR="00453265" w:rsidRPr="00A57B53" w:rsidRDefault="00453265" w:rsidP="008E089B">
            <w:pPr>
              <w:jc w:val="center"/>
              <w:rPr>
                <w:b/>
                <w:lang w:val="vi-VN"/>
              </w:rPr>
            </w:pPr>
            <w:r w:rsidRPr="00A57B53">
              <w:rPr>
                <w:lang w:val="vi-VN"/>
              </w:rPr>
              <w:lastRenderedPageBreak/>
              <w:t>UBND THÀNH PHỐ HỒ CHÍ MINH</w:t>
            </w:r>
          </w:p>
        </w:tc>
        <w:tc>
          <w:tcPr>
            <w:tcW w:w="0" w:type="auto"/>
          </w:tcPr>
          <w:p w:rsidR="00453265" w:rsidRPr="00A57B53" w:rsidRDefault="00453265" w:rsidP="008E089B">
            <w:pPr>
              <w:jc w:val="center"/>
              <w:rPr>
                <w:b/>
                <w:lang w:val="vi-VN"/>
              </w:rPr>
            </w:pPr>
            <w:r w:rsidRPr="00A57B53">
              <w:rPr>
                <w:b/>
                <w:lang w:val="vi-VN"/>
              </w:rPr>
              <w:t>CỘNG HÒA XÃ HỘI  CHỦ NGHĨA VIỆT NAM</w:t>
            </w:r>
          </w:p>
        </w:tc>
      </w:tr>
      <w:tr w:rsidR="00453265" w:rsidRPr="00A57B53" w:rsidTr="00BB736D">
        <w:trPr>
          <w:trHeight w:val="334"/>
        </w:trPr>
        <w:tc>
          <w:tcPr>
            <w:tcW w:w="4820" w:type="dxa"/>
          </w:tcPr>
          <w:p w:rsidR="00453265" w:rsidRPr="00A57B53" w:rsidRDefault="00453265" w:rsidP="008E089B">
            <w:pPr>
              <w:jc w:val="center"/>
              <w:rPr>
                <w:b/>
                <w:lang w:val="vi-VN"/>
              </w:rPr>
            </w:pPr>
            <w:r w:rsidRPr="00A57B53">
              <w:rPr>
                <w:b/>
                <w:lang w:val="vi-VN"/>
              </w:rPr>
              <w:t>TRƯỜNG CAO ĐẲNG LÝ TỰ TRỌNG</w:t>
            </w:r>
          </w:p>
        </w:tc>
        <w:tc>
          <w:tcPr>
            <w:tcW w:w="0" w:type="auto"/>
          </w:tcPr>
          <w:p w:rsidR="00453265" w:rsidRPr="00A57B53" w:rsidRDefault="00453265" w:rsidP="008E089B">
            <w:pPr>
              <w:jc w:val="center"/>
              <w:rPr>
                <w:b/>
                <w:lang w:val="vi-VN"/>
              </w:rPr>
            </w:pPr>
            <w:r w:rsidRPr="00453265">
              <w:rPr>
                <w:noProof/>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A49689"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A57B53">
              <w:rPr>
                <w:b/>
                <w:lang w:val="vi-VN"/>
              </w:rPr>
              <w:t>Độc lập - Tự do - Hạnh phúc</w:t>
            </w:r>
          </w:p>
        </w:tc>
      </w:tr>
      <w:tr w:rsidR="00453265" w:rsidRPr="00A57B53" w:rsidTr="00BB736D">
        <w:trPr>
          <w:trHeight w:val="318"/>
        </w:trPr>
        <w:tc>
          <w:tcPr>
            <w:tcW w:w="4820" w:type="dxa"/>
          </w:tcPr>
          <w:p w:rsidR="00453265" w:rsidRPr="00A57B53" w:rsidRDefault="00453265" w:rsidP="008E089B">
            <w:pPr>
              <w:jc w:val="center"/>
              <w:rPr>
                <w:b/>
                <w:lang w:val="vi-VN"/>
              </w:rPr>
            </w:pPr>
            <w:r w:rsidRPr="00A57B53">
              <w:rPr>
                <w:b/>
                <w:lang w:val="vi-VN"/>
              </w:rPr>
              <w:t>THÀNH PHỐ HỒ CHÍ MINH</w:t>
            </w:r>
          </w:p>
        </w:tc>
        <w:tc>
          <w:tcPr>
            <w:tcW w:w="0" w:type="auto"/>
          </w:tcPr>
          <w:p w:rsidR="00453265" w:rsidRPr="00A57B53" w:rsidRDefault="00453265" w:rsidP="008E089B">
            <w:pPr>
              <w:jc w:val="center"/>
              <w:rPr>
                <w:b/>
                <w:lang w:val="vi-VN"/>
              </w:rPr>
            </w:pPr>
          </w:p>
        </w:tc>
      </w:tr>
      <w:tr w:rsidR="00453265" w:rsidRPr="00A57B53" w:rsidTr="00BB736D">
        <w:trPr>
          <w:trHeight w:val="318"/>
        </w:trPr>
        <w:tc>
          <w:tcPr>
            <w:tcW w:w="4820" w:type="dxa"/>
          </w:tcPr>
          <w:p w:rsidR="00453265" w:rsidRPr="00A57B53" w:rsidRDefault="00453265" w:rsidP="008E089B">
            <w:pPr>
              <w:jc w:val="center"/>
              <w:rPr>
                <w:b/>
                <w:lang w:val="vi-VN"/>
              </w:rPr>
            </w:pPr>
            <w:r w:rsidRPr="00453265">
              <w:rPr>
                <w:noProof/>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D48E15"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A57B53" w:rsidRDefault="00453265" w:rsidP="008E089B">
            <w:pPr>
              <w:jc w:val="center"/>
              <w:rPr>
                <w:b/>
                <w:lang w:val="vi-VN"/>
              </w:rPr>
            </w:pPr>
          </w:p>
        </w:tc>
      </w:tr>
    </w:tbl>
    <w:p w:rsidR="00D07595" w:rsidRPr="00A57B53" w:rsidRDefault="00D07595" w:rsidP="008E089B">
      <w:pPr>
        <w:rPr>
          <w:lang w:val="vi-VN"/>
        </w:rPr>
      </w:pPr>
    </w:p>
    <w:p w:rsidR="009537BE" w:rsidRPr="00A57B53" w:rsidRDefault="009537BE" w:rsidP="008E089B">
      <w:pPr>
        <w:spacing w:before="60" w:after="60"/>
        <w:jc w:val="center"/>
        <w:rPr>
          <w:b/>
          <w:color w:val="000000" w:themeColor="text1"/>
          <w:sz w:val="36"/>
          <w:szCs w:val="44"/>
          <w:lang w:val="vi-VN"/>
        </w:rPr>
      </w:pPr>
      <w:r w:rsidRPr="00A57B53">
        <w:rPr>
          <w:b/>
          <w:color w:val="000000" w:themeColor="text1"/>
          <w:sz w:val="36"/>
          <w:szCs w:val="44"/>
          <w:lang w:val="vi-VN"/>
        </w:rPr>
        <w:t>ĐÁP ÁN ĐỀ THI KẾT THÚC HỌC PHẦN LÝ THUYẾT</w:t>
      </w:r>
    </w:p>
    <w:p w:rsidR="009537BE" w:rsidRPr="00A57B53" w:rsidRDefault="009537BE" w:rsidP="008E089B">
      <w:pPr>
        <w:spacing w:before="60" w:after="60"/>
        <w:jc w:val="center"/>
        <w:rPr>
          <w:b/>
          <w:color w:val="000000" w:themeColor="text1"/>
          <w:sz w:val="26"/>
          <w:lang w:val="pl-PL"/>
        </w:rPr>
      </w:pPr>
      <w:r w:rsidRPr="00A57B53">
        <w:rPr>
          <w:b/>
          <w:color w:val="000000" w:themeColor="text1"/>
          <w:sz w:val="26"/>
          <w:lang w:val="vi-VN"/>
        </w:rPr>
        <w:t xml:space="preserve"> </w:t>
      </w:r>
      <w:r w:rsidRPr="00A57B53">
        <w:rPr>
          <w:b/>
          <w:color w:val="000000" w:themeColor="text1"/>
          <w:sz w:val="26"/>
          <w:lang w:val="pl-PL"/>
        </w:rPr>
        <w:t xml:space="preserve">HỌC KỲ:  I   </w:t>
      </w:r>
      <w:r w:rsidRPr="00A57B53">
        <w:rPr>
          <w:b/>
          <w:color w:val="000000" w:themeColor="text1"/>
          <w:sz w:val="26"/>
          <w:lang w:val="pl-PL"/>
        </w:rPr>
        <w:tab/>
      </w:r>
      <w:r w:rsidRPr="00A57B53">
        <w:rPr>
          <w:b/>
          <w:color w:val="000000" w:themeColor="text1"/>
          <w:sz w:val="26"/>
          <w:lang w:val="pl-PL"/>
        </w:rPr>
        <w:tab/>
      </w:r>
      <w:r w:rsidR="007B5DBA" w:rsidRPr="00A57B53">
        <w:rPr>
          <w:b/>
          <w:color w:val="000000" w:themeColor="text1"/>
          <w:sz w:val="26"/>
          <w:lang w:val="pl-PL"/>
        </w:rPr>
        <w:t>NĂM HỌC:  2017 – 2018</w:t>
      </w:r>
    </w:p>
    <w:p w:rsidR="009537BE" w:rsidRPr="00A57B53" w:rsidRDefault="009537BE" w:rsidP="008E089B">
      <w:pPr>
        <w:tabs>
          <w:tab w:val="left" w:pos="1800"/>
        </w:tabs>
        <w:rPr>
          <w:i/>
          <w:color w:val="000000" w:themeColor="text1"/>
          <w:sz w:val="16"/>
          <w:szCs w:val="22"/>
          <w:lang w:val="pl-PL"/>
        </w:rPr>
      </w:pPr>
      <w:r w:rsidRPr="00A57B53">
        <w:rPr>
          <w:i/>
          <w:color w:val="000000" w:themeColor="text1"/>
          <w:sz w:val="16"/>
          <w:szCs w:val="22"/>
          <w:lang w:val="pl-PL"/>
        </w:rPr>
        <w:tab/>
      </w:r>
    </w:p>
    <w:p w:rsidR="009537BE" w:rsidRPr="00A57B53" w:rsidRDefault="009537BE" w:rsidP="008E089B">
      <w:pPr>
        <w:tabs>
          <w:tab w:val="left" w:pos="1800"/>
        </w:tabs>
        <w:ind w:right="-284"/>
        <w:rPr>
          <w:color w:val="000000" w:themeColor="text1"/>
          <w:sz w:val="26"/>
          <w:szCs w:val="26"/>
          <w:lang w:val="pl-PL"/>
        </w:rPr>
      </w:pPr>
      <w:r w:rsidRPr="00A57B53">
        <w:rPr>
          <w:i/>
          <w:color w:val="000000" w:themeColor="text1"/>
          <w:sz w:val="16"/>
          <w:szCs w:val="22"/>
          <w:lang w:val="pl-PL"/>
        </w:rPr>
        <w:tab/>
      </w:r>
      <w:r w:rsidRPr="00A57B53">
        <w:rPr>
          <w:b/>
          <w:color w:val="000000" w:themeColor="text1"/>
          <w:sz w:val="26"/>
          <w:szCs w:val="26"/>
          <w:lang w:val="pl-PL"/>
        </w:rPr>
        <w:t>Bậc đào tạo</w:t>
      </w:r>
      <w:r w:rsidR="004F5F55" w:rsidRPr="00A57B53">
        <w:rPr>
          <w:color w:val="000000" w:themeColor="text1"/>
          <w:sz w:val="26"/>
          <w:szCs w:val="26"/>
          <w:lang w:val="pl-PL"/>
        </w:rPr>
        <w:t>:</w:t>
      </w:r>
      <w:r w:rsidR="0020558A">
        <w:rPr>
          <w:b/>
          <w:color w:val="000000" w:themeColor="text1"/>
          <w:sz w:val="26"/>
          <w:szCs w:val="26"/>
          <w:lang w:val="pl-PL"/>
        </w:rPr>
        <w:t xml:space="preserve"> CAO ĐẲNG (C1)</w:t>
      </w:r>
    </w:p>
    <w:p w:rsidR="009537BE" w:rsidRPr="00A57B53" w:rsidRDefault="009537BE" w:rsidP="008E089B">
      <w:pPr>
        <w:tabs>
          <w:tab w:val="left" w:pos="1800"/>
        </w:tabs>
        <w:spacing w:before="120"/>
        <w:rPr>
          <w:b/>
          <w:color w:val="000000" w:themeColor="text1"/>
          <w:sz w:val="26"/>
          <w:szCs w:val="26"/>
          <w:lang w:val="pl-PL"/>
        </w:rPr>
      </w:pPr>
      <w:r w:rsidRPr="00A57B53">
        <w:rPr>
          <w:b/>
          <w:color w:val="000000" w:themeColor="text1"/>
          <w:sz w:val="26"/>
          <w:szCs w:val="26"/>
          <w:lang w:val="pl-PL"/>
        </w:rPr>
        <w:tab/>
        <w:t xml:space="preserve">Học phần: </w:t>
      </w:r>
      <w:r w:rsidR="0020558A">
        <w:rPr>
          <w:b/>
          <w:color w:val="000000" w:themeColor="text1"/>
          <w:sz w:val="26"/>
          <w:szCs w:val="26"/>
          <w:lang w:val="pl-PL"/>
        </w:rPr>
        <w:t>Chính trị</w:t>
      </w:r>
    </w:p>
    <w:p w:rsidR="009537BE" w:rsidRPr="00A57B53" w:rsidRDefault="00D32F61" w:rsidP="008E089B">
      <w:pPr>
        <w:tabs>
          <w:tab w:val="left" w:pos="1800"/>
          <w:tab w:val="left" w:pos="3600"/>
        </w:tabs>
        <w:spacing w:before="60"/>
        <w:rPr>
          <w:b/>
          <w:color w:val="000000" w:themeColor="text1"/>
          <w:sz w:val="26"/>
          <w:szCs w:val="26"/>
          <w:lang w:val="pl-PL"/>
        </w:rPr>
      </w:pPr>
      <w:r>
        <w:rPr>
          <w:b/>
          <w:color w:val="000000" w:themeColor="text1"/>
          <w:sz w:val="26"/>
          <w:szCs w:val="26"/>
          <w:lang w:val="pl-PL"/>
        </w:rPr>
        <w:tab/>
        <w:t xml:space="preserve">Lớp:  </w:t>
      </w:r>
      <w:bookmarkStart w:id="0" w:name="_GoBack"/>
      <w:bookmarkEnd w:id="0"/>
      <w:r w:rsidR="0020558A">
        <w:rPr>
          <w:b/>
          <w:color w:val="000000" w:themeColor="text1"/>
          <w:sz w:val="26"/>
          <w:szCs w:val="26"/>
          <w:lang w:val="pl-PL"/>
        </w:rPr>
        <w:t xml:space="preserve">17C  </w:t>
      </w:r>
      <w:r w:rsidR="009537BE" w:rsidRPr="00A57B53">
        <w:rPr>
          <w:b/>
          <w:color w:val="000000" w:themeColor="text1"/>
          <w:sz w:val="26"/>
          <w:szCs w:val="26"/>
          <w:lang w:val="pl-PL"/>
        </w:rPr>
        <w:t xml:space="preserve">   Ngày thi:  ____ / ____ / 201 </w:t>
      </w:r>
      <w:r w:rsidR="009537BE" w:rsidRPr="00A57B53">
        <w:rPr>
          <w:b/>
          <w:color w:val="000000" w:themeColor="text1"/>
          <w:sz w:val="26"/>
          <w:szCs w:val="26"/>
          <w:lang w:val="pl-PL"/>
        </w:rPr>
        <w:tab/>
      </w:r>
    </w:p>
    <w:p w:rsidR="009537BE" w:rsidRPr="0020558A" w:rsidRDefault="009537BE" w:rsidP="008E089B">
      <w:pPr>
        <w:tabs>
          <w:tab w:val="left" w:pos="1800"/>
          <w:tab w:val="left" w:pos="3600"/>
        </w:tabs>
        <w:spacing w:before="60"/>
        <w:rPr>
          <w:i/>
          <w:color w:val="000000" w:themeColor="text1"/>
          <w:sz w:val="26"/>
          <w:szCs w:val="26"/>
          <w:lang w:val="pl-PL"/>
        </w:rPr>
      </w:pPr>
      <w:r w:rsidRPr="00A57B53">
        <w:rPr>
          <w:b/>
          <w:color w:val="000000" w:themeColor="text1"/>
          <w:sz w:val="26"/>
          <w:szCs w:val="26"/>
          <w:lang w:val="pl-PL"/>
        </w:rPr>
        <w:tab/>
      </w:r>
      <w:r w:rsidRPr="0020558A">
        <w:rPr>
          <w:b/>
          <w:color w:val="000000" w:themeColor="text1"/>
          <w:sz w:val="26"/>
          <w:szCs w:val="26"/>
          <w:lang w:val="pl-PL"/>
        </w:rPr>
        <w:t xml:space="preserve">Thời gian thi: </w:t>
      </w:r>
      <w:r w:rsidR="0020558A" w:rsidRPr="0020558A">
        <w:rPr>
          <w:b/>
          <w:color w:val="000000" w:themeColor="text1"/>
          <w:sz w:val="26"/>
          <w:szCs w:val="26"/>
          <w:lang w:val="pl-PL"/>
        </w:rPr>
        <w:t>90 phút</w:t>
      </w:r>
      <w:r w:rsidRPr="0020558A">
        <w:rPr>
          <w:b/>
          <w:color w:val="000000" w:themeColor="text1"/>
          <w:sz w:val="26"/>
          <w:szCs w:val="26"/>
          <w:lang w:val="pl-PL"/>
        </w:rPr>
        <w:t xml:space="preserve"> </w:t>
      </w:r>
      <w:r w:rsidRPr="0020558A">
        <w:rPr>
          <w:i/>
          <w:color w:val="000000" w:themeColor="text1"/>
          <w:sz w:val="26"/>
          <w:szCs w:val="26"/>
          <w:lang w:val="pl-PL"/>
        </w:rPr>
        <w:t>(không kể thời gian phát đề)</w:t>
      </w:r>
    </w:p>
    <w:p w:rsidR="009537BE" w:rsidRPr="000829FA" w:rsidRDefault="009537BE" w:rsidP="008E089B">
      <w:pPr>
        <w:ind w:left="1440" w:firstLine="720"/>
        <w:rPr>
          <w:b/>
          <w:lang w:val="vi-VN"/>
        </w:rPr>
      </w:pPr>
    </w:p>
    <w:p w:rsidR="009537BE" w:rsidRPr="000829FA" w:rsidRDefault="009537BE" w:rsidP="008E089B">
      <w:pPr>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D32F61" w:rsidP="009537BE">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3692F1"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D32F61" w:rsidP="009537BE">
                      <w:pPr>
                        <w:jc w:val="center"/>
                        <w:rPr>
                          <w:b/>
                          <w:sz w:val="28"/>
                        </w:rPr>
                      </w:pPr>
                      <w:r>
                        <w:rPr>
                          <w:b/>
                          <w:sz w:val="28"/>
                        </w:rPr>
                        <w:t>Đề số 2</w:t>
                      </w:r>
                    </w:p>
                  </w:txbxContent>
                </v:textbox>
              </v:roundrect>
            </w:pict>
          </mc:Fallback>
        </mc:AlternateContent>
      </w:r>
      <w:r w:rsidRPr="00A57B53">
        <w:rPr>
          <w:sz w:val="26"/>
          <w:szCs w:val="26"/>
          <w:lang w:val="vi-VN"/>
        </w:rPr>
        <w:t xml:space="preserve">      </w:t>
      </w:r>
      <w:r w:rsidRPr="000829FA">
        <w:rPr>
          <w:sz w:val="26"/>
          <w:szCs w:val="26"/>
          <w:lang w:val="vi-VN"/>
        </w:rPr>
        <w:t>(</w:t>
      </w:r>
      <w:r w:rsidRPr="00A57B53">
        <w:rPr>
          <w:sz w:val="26"/>
          <w:szCs w:val="26"/>
          <w:lang w:val="vi-VN"/>
        </w:rPr>
        <w:t xml:space="preserve">Thí sinh được </w:t>
      </w:r>
      <w:r w:rsidRPr="000829FA">
        <w:rPr>
          <w:sz w:val="26"/>
          <w:szCs w:val="26"/>
          <w:lang w:val="vi-VN"/>
        </w:rPr>
        <w:t>sử dụng tài liệu)</w:t>
      </w:r>
    </w:p>
    <w:p w:rsidR="00D07595" w:rsidRPr="00A57B53" w:rsidRDefault="00D07595" w:rsidP="008E089B">
      <w:pPr>
        <w:ind w:firstLine="720"/>
        <w:jc w:val="center"/>
        <w:rPr>
          <w:b/>
          <w:sz w:val="26"/>
          <w:szCs w:val="26"/>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8E089B">
            <w:pPr>
              <w:widowControl w:val="0"/>
              <w:jc w:val="center"/>
              <w:rPr>
                <w:b/>
              </w:rPr>
            </w:pPr>
            <w:r w:rsidRPr="00D07595">
              <w:rPr>
                <w:b/>
              </w:rPr>
              <w:t>Câu</w:t>
            </w:r>
          </w:p>
        </w:tc>
        <w:tc>
          <w:tcPr>
            <w:tcW w:w="517" w:type="dxa"/>
            <w:vAlign w:val="center"/>
          </w:tcPr>
          <w:p w:rsidR="00D07595" w:rsidRPr="00D07595" w:rsidRDefault="00D07595" w:rsidP="008E089B">
            <w:pPr>
              <w:widowControl w:val="0"/>
              <w:jc w:val="center"/>
              <w:rPr>
                <w:b/>
              </w:rPr>
            </w:pPr>
            <w:r>
              <w:rPr>
                <w:b/>
              </w:rPr>
              <w:t>Ý</w:t>
            </w:r>
          </w:p>
        </w:tc>
        <w:tc>
          <w:tcPr>
            <w:tcW w:w="6139" w:type="dxa"/>
            <w:vAlign w:val="center"/>
          </w:tcPr>
          <w:p w:rsidR="00D07595" w:rsidRPr="00D07595" w:rsidRDefault="00D07595" w:rsidP="008E089B">
            <w:pPr>
              <w:widowControl w:val="0"/>
              <w:jc w:val="center"/>
              <w:rPr>
                <w:b/>
              </w:rPr>
            </w:pPr>
            <w:r w:rsidRPr="00D07595">
              <w:rPr>
                <w:b/>
              </w:rPr>
              <w:t>Đáp án</w:t>
            </w:r>
          </w:p>
        </w:tc>
        <w:tc>
          <w:tcPr>
            <w:tcW w:w="1986" w:type="dxa"/>
            <w:vAlign w:val="center"/>
          </w:tcPr>
          <w:p w:rsidR="00D07595" w:rsidRPr="00D07595" w:rsidRDefault="00D07595" w:rsidP="008E089B">
            <w:pPr>
              <w:widowControl w:val="0"/>
              <w:jc w:val="center"/>
              <w:rPr>
                <w:b/>
              </w:rPr>
            </w:pPr>
            <w:r w:rsidRPr="00D07595">
              <w:rPr>
                <w:b/>
              </w:rPr>
              <w:t>Điểm</w:t>
            </w:r>
          </w:p>
        </w:tc>
      </w:tr>
      <w:tr w:rsidR="00D07595" w:rsidRPr="00D07595" w:rsidTr="00D07595">
        <w:trPr>
          <w:trHeight w:val="897"/>
        </w:trPr>
        <w:tc>
          <w:tcPr>
            <w:tcW w:w="928" w:type="dxa"/>
          </w:tcPr>
          <w:p w:rsidR="00D07595" w:rsidRPr="00D07595" w:rsidRDefault="00623170" w:rsidP="008E089B">
            <w:pPr>
              <w:widowControl w:val="0"/>
              <w:spacing w:before="360"/>
              <w:jc w:val="center"/>
              <w:rPr>
                <w:b/>
              </w:rPr>
            </w:pPr>
            <w:r>
              <w:rPr>
                <w:b/>
              </w:rPr>
              <w:t>1</w:t>
            </w:r>
          </w:p>
        </w:tc>
        <w:tc>
          <w:tcPr>
            <w:tcW w:w="517" w:type="dxa"/>
          </w:tcPr>
          <w:p w:rsidR="00D07595" w:rsidRPr="00D07595" w:rsidRDefault="00D07595" w:rsidP="008E089B">
            <w:pPr>
              <w:widowControl w:val="0"/>
              <w:spacing w:before="360"/>
              <w:jc w:val="both"/>
            </w:pPr>
          </w:p>
        </w:tc>
        <w:tc>
          <w:tcPr>
            <w:tcW w:w="6139" w:type="dxa"/>
          </w:tcPr>
          <w:p w:rsidR="00D07595" w:rsidRPr="00A57B53" w:rsidRDefault="00A57B53" w:rsidP="008E089B">
            <w:pPr>
              <w:widowControl w:val="0"/>
              <w:spacing w:before="360"/>
              <w:jc w:val="both"/>
              <w:rPr>
                <w:b/>
              </w:rPr>
            </w:pPr>
            <w:r w:rsidRPr="00A57B53">
              <w:rPr>
                <w:b/>
              </w:rPr>
              <w:t xml:space="preserve">Anh (chị) phân tích những biểu hiện cụ thể truyền thống yêu nước của dân tộc Việt Nam. Là học sinh, sinh viên Việt </w:t>
            </w:r>
            <w:proofErr w:type="gramStart"/>
            <w:r w:rsidRPr="00A57B53">
              <w:rPr>
                <w:b/>
              </w:rPr>
              <w:t>Nam  ngày</w:t>
            </w:r>
            <w:proofErr w:type="gramEnd"/>
            <w:r w:rsidRPr="00A57B53">
              <w:rPr>
                <w:b/>
              </w:rPr>
              <w:t xml:space="preserve"> nay, anh (chị) phải làm gì để phát huy truyền thống đó?</w:t>
            </w:r>
          </w:p>
        </w:tc>
        <w:tc>
          <w:tcPr>
            <w:tcW w:w="1986" w:type="dxa"/>
          </w:tcPr>
          <w:p w:rsidR="00D07595" w:rsidRPr="00D07595" w:rsidRDefault="00BE4056" w:rsidP="008E089B">
            <w:pPr>
              <w:widowControl w:val="0"/>
              <w:spacing w:before="360"/>
              <w:jc w:val="both"/>
              <w:rPr>
                <w:b/>
              </w:rPr>
            </w:pPr>
            <w:r>
              <w:rPr>
                <w:b/>
              </w:rPr>
              <w:t>6.0</w:t>
            </w:r>
          </w:p>
        </w:tc>
      </w:tr>
      <w:tr w:rsidR="00D07595" w:rsidRPr="00D07595" w:rsidTr="00623170">
        <w:trPr>
          <w:trHeight w:val="950"/>
        </w:trPr>
        <w:tc>
          <w:tcPr>
            <w:tcW w:w="928" w:type="dxa"/>
            <w:vMerge w:val="restart"/>
          </w:tcPr>
          <w:p w:rsidR="00D07595" w:rsidRPr="00D07595" w:rsidRDefault="00D07595" w:rsidP="008E089B">
            <w:pPr>
              <w:widowControl w:val="0"/>
              <w:spacing w:before="360"/>
              <w:jc w:val="both"/>
            </w:pPr>
          </w:p>
        </w:tc>
        <w:tc>
          <w:tcPr>
            <w:tcW w:w="517" w:type="dxa"/>
          </w:tcPr>
          <w:p w:rsidR="00D07595" w:rsidRPr="00D07595" w:rsidRDefault="00623170" w:rsidP="008E089B">
            <w:pPr>
              <w:widowControl w:val="0"/>
              <w:jc w:val="both"/>
            </w:pPr>
            <w:r w:rsidRPr="00623170">
              <w:rPr>
                <w:sz w:val="26"/>
              </w:rPr>
              <w:t>a</w:t>
            </w:r>
          </w:p>
        </w:tc>
        <w:tc>
          <w:tcPr>
            <w:tcW w:w="6139" w:type="dxa"/>
          </w:tcPr>
          <w:p w:rsidR="00D07595" w:rsidRDefault="0020558A" w:rsidP="008E089B">
            <w:pPr>
              <w:widowControl w:val="0"/>
              <w:jc w:val="both"/>
            </w:pPr>
            <w:r>
              <w:t>- Yêu nước đối với người Việt Nam là một truyền thống từ ngàn đời…</w:t>
            </w:r>
          </w:p>
          <w:p w:rsidR="0020558A" w:rsidRDefault="0020558A" w:rsidP="008E089B">
            <w:pPr>
              <w:widowControl w:val="0"/>
              <w:jc w:val="both"/>
              <w:rPr>
                <w:sz w:val="26"/>
                <w:szCs w:val="26"/>
              </w:rPr>
            </w:pPr>
            <w:r>
              <w:t xml:space="preserve">- </w:t>
            </w:r>
            <w:r w:rsidRPr="008926C2">
              <w:rPr>
                <w:sz w:val="26"/>
                <w:szCs w:val="26"/>
              </w:rPr>
              <w:t xml:space="preserve"> </w:t>
            </w:r>
            <w:r w:rsidRPr="008926C2">
              <w:rPr>
                <w:sz w:val="26"/>
                <w:szCs w:val="26"/>
              </w:rPr>
              <w:t>Lòng yêu nước của mỗi người, mỗi thành phần dân tộc là một bộ phận của truyền thống yêu nước của dân tộc Việt Nam</w:t>
            </w:r>
            <w:r>
              <w:rPr>
                <w:sz w:val="26"/>
                <w:szCs w:val="26"/>
              </w:rPr>
              <w:t>…</w:t>
            </w:r>
          </w:p>
          <w:p w:rsidR="0020558A" w:rsidRPr="00D07595" w:rsidRDefault="0020558A" w:rsidP="008E089B">
            <w:pPr>
              <w:widowControl w:val="0"/>
              <w:jc w:val="both"/>
            </w:pPr>
            <w:r>
              <w:t>-</w:t>
            </w:r>
            <w:r w:rsidRPr="008926C2">
              <w:rPr>
                <w:sz w:val="26"/>
                <w:szCs w:val="26"/>
              </w:rPr>
              <w:t xml:space="preserve"> </w:t>
            </w:r>
            <w:r w:rsidRPr="008926C2">
              <w:rPr>
                <w:sz w:val="26"/>
                <w:szCs w:val="26"/>
              </w:rPr>
              <w:t>Yêu nước là cơ sở và biểu hiện thành các truyền thống đoàn kết, lao động cần cù, thông minh sáng tạo</w:t>
            </w:r>
            <w:r>
              <w:rPr>
                <w:sz w:val="26"/>
                <w:szCs w:val="26"/>
              </w:rPr>
              <w:t>…</w:t>
            </w:r>
          </w:p>
        </w:tc>
        <w:tc>
          <w:tcPr>
            <w:tcW w:w="1986" w:type="dxa"/>
          </w:tcPr>
          <w:p w:rsidR="00D07595" w:rsidRPr="00D07595" w:rsidRDefault="00D07595" w:rsidP="008E089B">
            <w:pPr>
              <w:widowControl w:val="0"/>
              <w:jc w:val="both"/>
            </w:pPr>
            <w:r w:rsidRPr="00D07595">
              <w:t>0.</w:t>
            </w:r>
            <w:r w:rsidR="0020558A">
              <w:t>2</w:t>
            </w:r>
            <w:r w:rsidRPr="00D07595">
              <w:t>5</w:t>
            </w:r>
          </w:p>
          <w:p w:rsidR="0020558A" w:rsidRDefault="0020558A" w:rsidP="008E089B">
            <w:pPr>
              <w:widowControl w:val="0"/>
              <w:jc w:val="both"/>
            </w:pPr>
          </w:p>
          <w:p w:rsidR="0020558A" w:rsidRDefault="0020558A" w:rsidP="008E089B">
            <w:pPr>
              <w:widowControl w:val="0"/>
              <w:jc w:val="both"/>
            </w:pPr>
          </w:p>
          <w:p w:rsidR="00623170" w:rsidRDefault="00623170" w:rsidP="008E089B">
            <w:pPr>
              <w:widowControl w:val="0"/>
              <w:jc w:val="both"/>
            </w:pPr>
            <w:r>
              <w:t>0.25</w:t>
            </w:r>
          </w:p>
          <w:p w:rsidR="0020558A" w:rsidRDefault="0020558A" w:rsidP="008E089B">
            <w:pPr>
              <w:widowControl w:val="0"/>
              <w:jc w:val="both"/>
            </w:pPr>
          </w:p>
          <w:p w:rsidR="00623170" w:rsidRPr="00D07595" w:rsidRDefault="00623170" w:rsidP="008E089B">
            <w:pPr>
              <w:widowControl w:val="0"/>
              <w:jc w:val="both"/>
            </w:pPr>
            <w:r>
              <w:t>0.25</w:t>
            </w:r>
          </w:p>
        </w:tc>
      </w:tr>
      <w:tr w:rsidR="00D07595" w:rsidRPr="00D07595" w:rsidTr="00D07595">
        <w:trPr>
          <w:trHeight w:val="1313"/>
        </w:trPr>
        <w:tc>
          <w:tcPr>
            <w:tcW w:w="928" w:type="dxa"/>
            <w:vMerge/>
          </w:tcPr>
          <w:p w:rsidR="00D07595" w:rsidRPr="00D07595" w:rsidRDefault="00D07595" w:rsidP="008E089B">
            <w:pPr>
              <w:widowControl w:val="0"/>
              <w:spacing w:before="360"/>
              <w:jc w:val="both"/>
            </w:pPr>
          </w:p>
        </w:tc>
        <w:tc>
          <w:tcPr>
            <w:tcW w:w="517" w:type="dxa"/>
          </w:tcPr>
          <w:p w:rsidR="00D07595" w:rsidRPr="00D07595" w:rsidRDefault="00623170" w:rsidP="008E089B">
            <w:pPr>
              <w:widowControl w:val="0"/>
              <w:spacing w:before="360"/>
              <w:jc w:val="both"/>
            </w:pPr>
            <w:r w:rsidRPr="00623170">
              <w:rPr>
                <w:sz w:val="26"/>
              </w:rPr>
              <w:t>b</w:t>
            </w:r>
          </w:p>
        </w:tc>
        <w:tc>
          <w:tcPr>
            <w:tcW w:w="6139" w:type="dxa"/>
          </w:tcPr>
          <w:p w:rsidR="00D07595" w:rsidRDefault="0020558A" w:rsidP="008E089B">
            <w:pPr>
              <w:widowControl w:val="0"/>
              <w:spacing w:before="360"/>
              <w:jc w:val="both"/>
              <w:rPr>
                <w:b/>
                <w:i/>
                <w:iCs/>
                <w:sz w:val="26"/>
                <w:szCs w:val="26"/>
              </w:rPr>
            </w:pPr>
            <w:r w:rsidRPr="008926C2">
              <w:rPr>
                <w:b/>
                <w:i/>
                <w:iCs/>
                <w:sz w:val="26"/>
                <w:szCs w:val="26"/>
              </w:rPr>
              <w:t>Truyền thống lao động cần cù và sáng tạo</w:t>
            </w:r>
          </w:p>
          <w:p w:rsidR="0020558A" w:rsidRDefault="0020558A" w:rsidP="008E089B">
            <w:pPr>
              <w:tabs>
                <w:tab w:val="left" w:pos="284"/>
              </w:tabs>
              <w:autoSpaceDE w:val="0"/>
              <w:autoSpaceDN w:val="0"/>
              <w:adjustRightInd w:val="0"/>
              <w:ind w:firstLine="567"/>
              <w:jc w:val="both"/>
              <w:rPr>
                <w:sz w:val="26"/>
                <w:szCs w:val="26"/>
              </w:rPr>
            </w:pPr>
            <w:r w:rsidRPr="008926C2">
              <w:rPr>
                <w:sz w:val="26"/>
                <w:szCs w:val="26"/>
              </w:rPr>
              <w:t xml:space="preserve">Cần cù vốn là bản chất của người lao động; là một trong những truyền thống nổi bật của dân tộc Việt Nam, có sắc thái riêng. </w:t>
            </w:r>
            <w:r>
              <w:rPr>
                <w:sz w:val="26"/>
                <w:szCs w:val="26"/>
              </w:rPr>
              <w:t>..</w:t>
            </w:r>
          </w:p>
          <w:p w:rsidR="0020558A" w:rsidRDefault="0020558A" w:rsidP="008E089B">
            <w:pPr>
              <w:tabs>
                <w:tab w:val="left" w:pos="284"/>
              </w:tabs>
              <w:autoSpaceDE w:val="0"/>
              <w:autoSpaceDN w:val="0"/>
              <w:adjustRightInd w:val="0"/>
              <w:ind w:firstLine="567"/>
              <w:jc w:val="both"/>
              <w:rPr>
                <w:sz w:val="26"/>
                <w:szCs w:val="26"/>
              </w:rPr>
            </w:pPr>
            <w:r w:rsidRPr="008926C2">
              <w:rPr>
                <w:sz w:val="26"/>
                <w:szCs w:val="26"/>
              </w:rPr>
              <w:t xml:space="preserve">Tính lạc quan, yêu đời là một nét đặc sắc, thể hiện bản lĩnh của tâm hồn Việt Nam. </w:t>
            </w:r>
            <w:r>
              <w:rPr>
                <w:sz w:val="26"/>
                <w:szCs w:val="26"/>
              </w:rPr>
              <w:t>…</w:t>
            </w:r>
          </w:p>
          <w:p w:rsidR="0020558A" w:rsidRPr="00D07595" w:rsidRDefault="0020558A" w:rsidP="008E089B">
            <w:pPr>
              <w:tabs>
                <w:tab w:val="left" w:pos="284"/>
              </w:tabs>
              <w:autoSpaceDE w:val="0"/>
              <w:autoSpaceDN w:val="0"/>
              <w:adjustRightInd w:val="0"/>
              <w:ind w:firstLine="567"/>
              <w:jc w:val="both"/>
            </w:pPr>
            <w:r>
              <w:rPr>
                <w:sz w:val="26"/>
                <w:szCs w:val="26"/>
              </w:rPr>
              <w:t>N</w:t>
            </w:r>
            <w:r w:rsidRPr="008926C2">
              <w:rPr>
                <w:sz w:val="26"/>
                <w:szCs w:val="26"/>
              </w:rPr>
              <w:t xml:space="preserve">gày nay, biết phát huy truyền thống cần cù lao động sáng tạo, thông minh hiếu học, có đầy đủ cơ sở tiếp thu kỹ thuật hiện đại, </w:t>
            </w:r>
            <w:r>
              <w:rPr>
                <w:sz w:val="26"/>
                <w:szCs w:val="26"/>
              </w:rPr>
              <w:t>…</w:t>
            </w:r>
          </w:p>
        </w:tc>
        <w:tc>
          <w:tcPr>
            <w:tcW w:w="1986" w:type="dxa"/>
          </w:tcPr>
          <w:p w:rsidR="000E3773" w:rsidRDefault="000E3773" w:rsidP="008E089B">
            <w:pPr>
              <w:widowControl w:val="0"/>
              <w:jc w:val="both"/>
            </w:pPr>
          </w:p>
          <w:p w:rsidR="00BE4056" w:rsidRDefault="00BE4056" w:rsidP="008E089B">
            <w:pPr>
              <w:widowControl w:val="0"/>
              <w:jc w:val="both"/>
            </w:pPr>
          </w:p>
          <w:p w:rsidR="00BE4056" w:rsidRDefault="00BE4056" w:rsidP="008E089B">
            <w:pPr>
              <w:widowControl w:val="0"/>
              <w:jc w:val="both"/>
            </w:pPr>
          </w:p>
          <w:p w:rsidR="00BE4056" w:rsidRDefault="00BE4056" w:rsidP="008E089B">
            <w:pPr>
              <w:widowControl w:val="0"/>
              <w:jc w:val="both"/>
            </w:pPr>
            <w:r>
              <w:t>0.25</w:t>
            </w:r>
          </w:p>
          <w:p w:rsidR="00BE4056" w:rsidRDefault="00BE4056" w:rsidP="008E089B">
            <w:pPr>
              <w:widowControl w:val="0"/>
              <w:jc w:val="both"/>
            </w:pPr>
          </w:p>
          <w:p w:rsidR="00BE4056" w:rsidRDefault="00BE4056" w:rsidP="008E089B">
            <w:pPr>
              <w:widowControl w:val="0"/>
              <w:jc w:val="both"/>
            </w:pPr>
          </w:p>
          <w:p w:rsidR="00BE4056" w:rsidRDefault="00BE4056" w:rsidP="008E089B">
            <w:pPr>
              <w:widowControl w:val="0"/>
              <w:jc w:val="both"/>
            </w:pPr>
            <w:r>
              <w:t>0.25</w:t>
            </w:r>
          </w:p>
          <w:p w:rsidR="00BE4056" w:rsidRDefault="00BE4056" w:rsidP="008E089B">
            <w:pPr>
              <w:widowControl w:val="0"/>
              <w:jc w:val="both"/>
            </w:pPr>
          </w:p>
          <w:p w:rsidR="00BE4056" w:rsidRDefault="00BE4056" w:rsidP="008E089B">
            <w:pPr>
              <w:widowControl w:val="0"/>
              <w:jc w:val="both"/>
            </w:pPr>
          </w:p>
          <w:p w:rsidR="00BE4056" w:rsidRPr="00D07595" w:rsidRDefault="00BE4056" w:rsidP="008E089B">
            <w:pPr>
              <w:widowControl w:val="0"/>
              <w:jc w:val="both"/>
            </w:pPr>
            <w:r>
              <w:t>0.25</w:t>
            </w:r>
          </w:p>
        </w:tc>
      </w:tr>
      <w:tr w:rsidR="00BE4056" w:rsidRPr="00D07595" w:rsidTr="008E089B">
        <w:trPr>
          <w:trHeight w:val="701"/>
        </w:trPr>
        <w:tc>
          <w:tcPr>
            <w:tcW w:w="928" w:type="dxa"/>
          </w:tcPr>
          <w:p w:rsidR="00BE4056" w:rsidRPr="00D07595" w:rsidRDefault="00BE4056" w:rsidP="008E089B">
            <w:pPr>
              <w:widowControl w:val="0"/>
              <w:spacing w:before="360"/>
              <w:jc w:val="both"/>
            </w:pPr>
          </w:p>
        </w:tc>
        <w:tc>
          <w:tcPr>
            <w:tcW w:w="517" w:type="dxa"/>
          </w:tcPr>
          <w:p w:rsidR="00BE4056" w:rsidRPr="00623170" w:rsidRDefault="00BE4056" w:rsidP="008E089B">
            <w:pPr>
              <w:widowControl w:val="0"/>
              <w:spacing w:before="360"/>
              <w:jc w:val="both"/>
              <w:rPr>
                <w:sz w:val="26"/>
              </w:rPr>
            </w:pPr>
          </w:p>
        </w:tc>
        <w:tc>
          <w:tcPr>
            <w:tcW w:w="6139" w:type="dxa"/>
          </w:tcPr>
          <w:p w:rsidR="00BE4056" w:rsidRPr="008926C2" w:rsidRDefault="00BE4056" w:rsidP="008E089B">
            <w:pPr>
              <w:tabs>
                <w:tab w:val="left" w:pos="284"/>
              </w:tabs>
              <w:autoSpaceDE w:val="0"/>
              <w:autoSpaceDN w:val="0"/>
              <w:adjustRightInd w:val="0"/>
              <w:ind w:firstLine="567"/>
              <w:jc w:val="both"/>
              <w:rPr>
                <w:b/>
                <w:i/>
                <w:sz w:val="26"/>
                <w:szCs w:val="26"/>
              </w:rPr>
            </w:pPr>
            <w:r w:rsidRPr="008926C2">
              <w:rPr>
                <w:b/>
                <w:i/>
                <w:iCs/>
                <w:sz w:val="26"/>
                <w:szCs w:val="26"/>
              </w:rPr>
              <w:t>Truyền thống đoàn kết,</w:t>
            </w:r>
            <w:r w:rsidRPr="008926C2">
              <w:rPr>
                <w:b/>
                <w:i/>
                <w:sz w:val="26"/>
                <w:szCs w:val="26"/>
              </w:rPr>
              <w:t xml:space="preserve"> </w:t>
            </w:r>
            <w:r w:rsidRPr="008926C2">
              <w:rPr>
                <w:b/>
                <w:i/>
                <w:iCs/>
                <w:sz w:val="26"/>
                <w:szCs w:val="26"/>
              </w:rPr>
              <w:t>nhân nghĩa</w:t>
            </w:r>
          </w:p>
          <w:p w:rsidR="00BE4056" w:rsidRPr="008926C2" w:rsidRDefault="00BE4056" w:rsidP="008E089B">
            <w:pPr>
              <w:tabs>
                <w:tab w:val="left" w:pos="284"/>
              </w:tabs>
              <w:autoSpaceDE w:val="0"/>
              <w:autoSpaceDN w:val="0"/>
              <w:adjustRightInd w:val="0"/>
              <w:ind w:firstLine="567"/>
              <w:jc w:val="both"/>
              <w:rPr>
                <w:sz w:val="26"/>
                <w:szCs w:val="26"/>
              </w:rPr>
            </w:pPr>
            <w:r w:rsidRPr="008926C2">
              <w:rPr>
                <w:sz w:val="26"/>
                <w:szCs w:val="26"/>
              </w:rPr>
              <w:t>Đoàn kết, nhân nghĩa là truyền thống quý báu của dân tộc được hình thành và phát triển trên cơ sở luôn phải chế ngự thiên nhiên</w:t>
            </w:r>
            <w:r>
              <w:rPr>
                <w:sz w:val="26"/>
                <w:szCs w:val="26"/>
              </w:rPr>
              <w:t>..</w:t>
            </w:r>
            <w:r w:rsidRPr="008926C2">
              <w:rPr>
                <w:sz w:val="26"/>
                <w:szCs w:val="26"/>
              </w:rPr>
              <w:t>.</w:t>
            </w:r>
          </w:p>
          <w:p w:rsidR="00BE4056" w:rsidRDefault="00BE4056" w:rsidP="008E089B">
            <w:pPr>
              <w:tabs>
                <w:tab w:val="left" w:pos="284"/>
              </w:tabs>
              <w:autoSpaceDE w:val="0"/>
              <w:autoSpaceDN w:val="0"/>
              <w:adjustRightInd w:val="0"/>
              <w:ind w:firstLine="567"/>
              <w:jc w:val="both"/>
              <w:rPr>
                <w:sz w:val="26"/>
                <w:szCs w:val="26"/>
              </w:rPr>
            </w:pPr>
            <w:r w:rsidRPr="008926C2">
              <w:rPr>
                <w:sz w:val="26"/>
                <w:szCs w:val="26"/>
              </w:rPr>
              <w:t>Ông cha ta từ hàng nghìn năm trước đã biết để có yêu nước thì phải thương dân</w:t>
            </w:r>
            <w:proofErr w:type="gramStart"/>
            <w:r w:rsidRPr="008926C2">
              <w:rPr>
                <w:sz w:val="26"/>
                <w:szCs w:val="26"/>
              </w:rPr>
              <w:t xml:space="preserve">, </w:t>
            </w:r>
            <w:r>
              <w:rPr>
                <w:sz w:val="26"/>
                <w:szCs w:val="26"/>
              </w:rPr>
              <w:t>,</w:t>
            </w:r>
            <w:proofErr w:type="gramEnd"/>
            <w:r>
              <w:rPr>
                <w:sz w:val="26"/>
                <w:szCs w:val="26"/>
              </w:rPr>
              <w:t>…</w:t>
            </w:r>
          </w:p>
          <w:p w:rsidR="00BE4056" w:rsidRPr="008926C2" w:rsidRDefault="00BE4056" w:rsidP="008E089B">
            <w:pPr>
              <w:tabs>
                <w:tab w:val="left" w:pos="284"/>
              </w:tabs>
              <w:autoSpaceDE w:val="0"/>
              <w:autoSpaceDN w:val="0"/>
              <w:adjustRightInd w:val="0"/>
              <w:ind w:firstLine="567"/>
              <w:jc w:val="both"/>
              <w:rPr>
                <w:sz w:val="26"/>
                <w:szCs w:val="26"/>
              </w:rPr>
            </w:pPr>
            <w:r w:rsidRPr="008926C2">
              <w:rPr>
                <w:sz w:val="26"/>
                <w:szCs w:val="26"/>
              </w:rPr>
              <w:t xml:space="preserve">Chủ tịch Hồ Chí Minh đánh giá rất cao truyền thống đoàn kết dân tộc. </w:t>
            </w:r>
            <w:r>
              <w:rPr>
                <w:sz w:val="26"/>
                <w:szCs w:val="26"/>
              </w:rPr>
              <w:t>…</w:t>
            </w:r>
          </w:p>
          <w:p w:rsidR="00BE4056" w:rsidRPr="00BE4056" w:rsidRDefault="00BE4056" w:rsidP="008E089B">
            <w:pPr>
              <w:tabs>
                <w:tab w:val="left" w:pos="284"/>
              </w:tabs>
              <w:autoSpaceDE w:val="0"/>
              <w:autoSpaceDN w:val="0"/>
              <w:adjustRightInd w:val="0"/>
              <w:ind w:firstLine="567"/>
              <w:jc w:val="both"/>
              <w:rPr>
                <w:sz w:val="26"/>
                <w:szCs w:val="26"/>
              </w:rPr>
            </w:pPr>
            <w:r w:rsidRPr="008926C2">
              <w:rPr>
                <w:sz w:val="26"/>
                <w:szCs w:val="26"/>
              </w:rPr>
              <w:t xml:space="preserve">Ngày nay Đảng Cộng sản Việt Nam, kế thừa và </w:t>
            </w:r>
            <w:r w:rsidRPr="008926C2">
              <w:rPr>
                <w:sz w:val="26"/>
                <w:szCs w:val="26"/>
              </w:rPr>
              <w:lastRenderedPageBreak/>
              <w:t>phát huy truyền thống dân tộc, đã đề ra đường lối đoàn kết giai cấp</w:t>
            </w:r>
            <w:r>
              <w:rPr>
                <w:sz w:val="26"/>
                <w:szCs w:val="26"/>
              </w:rPr>
              <w:t>….</w:t>
            </w:r>
          </w:p>
        </w:tc>
        <w:tc>
          <w:tcPr>
            <w:tcW w:w="1986" w:type="dxa"/>
          </w:tcPr>
          <w:p w:rsidR="00BE4056" w:rsidRDefault="00BE4056" w:rsidP="008E089B">
            <w:pPr>
              <w:widowControl w:val="0"/>
              <w:jc w:val="both"/>
            </w:pPr>
          </w:p>
          <w:p w:rsidR="00BE4056" w:rsidRDefault="00BE4056" w:rsidP="008E089B">
            <w:pPr>
              <w:widowControl w:val="0"/>
              <w:jc w:val="both"/>
            </w:pPr>
            <w:r>
              <w:t>0.25</w:t>
            </w:r>
          </w:p>
          <w:p w:rsidR="00BE4056" w:rsidRDefault="00BE4056" w:rsidP="008E089B">
            <w:pPr>
              <w:widowControl w:val="0"/>
              <w:jc w:val="both"/>
            </w:pPr>
          </w:p>
          <w:p w:rsidR="00BE4056" w:rsidRDefault="00BE4056" w:rsidP="008E089B">
            <w:pPr>
              <w:widowControl w:val="0"/>
              <w:jc w:val="both"/>
            </w:pPr>
          </w:p>
          <w:p w:rsidR="00BE4056" w:rsidRDefault="00BE4056" w:rsidP="008E089B">
            <w:pPr>
              <w:widowControl w:val="0"/>
              <w:jc w:val="both"/>
            </w:pPr>
          </w:p>
          <w:p w:rsidR="00BE4056" w:rsidRDefault="00BE4056" w:rsidP="008E089B">
            <w:pPr>
              <w:widowControl w:val="0"/>
              <w:jc w:val="both"/>
            </w:pPr>
            <w:r>
              <w:t>0.25</w:t>
            </w:r>
          </w:p>
          <w:p w:rsidR="00BE4056" w:rsidRDefault="00BE4056" w:rsidP="008E089B">
            <w:pPr>
              <w:widowControl w:val="0"/>
              <w:jc w:val="both"/>
            </w:pPr>
          </w:p>
          <w:p w:rsidR="00BE4056" w:rsidRDefault="00BE4056" w:rsidP="008E089B">
            <w:pPr>
              <w:widowControl w:val="0"/>
              <w:jc w:val="both"/>
            </w:pPr>
            <w:r>
              <w:t>0.25</w:t>
            </w:r>
          </w:p>
          <w:p w:rsidR="00BE4056" w:rsidRDefault="00BE4056" w:rsidP="008E089B">
            <w:pPr>
              <w:widowControl w:val="0"/>
              <w:jc w:val="both"/>
            </w:pPr>
          </w:p>
          <w:p w:rsidR="00BE4056" w:rsidRDefault="00BE4056" w:rsidP="008E089B">
            <w:pPr>
              <w:widowControl w:val="0"/>
              <w:jc w:val="both"/>
            </w:pPr>
          </w:p>
          <w:p w:rsidR="00BE4056" w:rsidRDefault="00BE4056" w:rsidP="008E089B">
            <w:pPr>
              <w:widowControl w:val="0"/>
              <w:jc w:val="both"/>
            </w:pPr>
            <w:r>
              <w:lastRenderedPageBreak/>
              <w:t>0.25</w:t>
            </w:r>
          </w:p>
        </w:tc>
      </w:tr>
      <w:tr w:rsidR="00294006" w:rsidRPr="00D07595" w:rsidTr="00D07595">
        <w:trPr>
          <w:trHeight w:val="1313"/>
        </w:trPr>
        <w:tc>
          <w:tcPr>
            <w:tcW w:w="928" w:type="dxa"/>
            <w:vMerge w:val="restart"/>
          </w:tcPr>
          <w:p w:rsidR="00294006" w:rsidRPr="00D07595" w:rsidRDefault="00294006" w:rsidP="008E089B">
            <w:pPr>
              <w:widowControl w:val="0"/>
              <w:spacing w:before="360"/>
              <w:jc w:val="both"/>
            </w:pPr>
          </w:p>
        </w:tc>
        <w:tc>
          <w:tcPr>
            <w:tcW w:w="517" w:type="dxa"/>
          </w:tcPr>
          <w:p w:rsidR="00294006" w:rsidRPr="00623170" w:rsidRDefault="00294006" w:rsidP="008E089B">
            <w:pPr>
              <w:widowControl w:val="0"/>
              <w:spacing w:before="360"/>
              <w:jc w:val="both"/>
              <w:rPr>
                <w:sz w:val="26"/>
              </w:rPr>
            </w:pPr>
          </w:p>
        </w:tc>
        <w:tc>
          <w:tcPr>
            <w:tcW w:w="6139" w:type="dxa"/>
          </w:tcPr>
          <w:p w:rsidR="00294006" w:rsidRPr="008926C2" w:rsidRDefault="00294006" w:rsidP="008E089B">
            <w:pPr>
              <w:tabs>
                <w:tab w:val="left" w:pos="284"/>
              </w:tabs>
              <w:autoSpaceDE w:val="0"/>
              <w:autoSpaceDN w:val="0"/>
              <w:adjustRightInd w:val="0"/>
              <w:ind w:firstLine="567"/>
              <w:jc w:val="both"/>
              <w:rPr>
                <w:b/>
                <w:i/>
                <w:iCs/>
                <w:sz w:val="26"/>
                <w:szCs w:val="26"/>
              </w:rPr>
            </w:pPr>
            <w:r w:rsidRPr="008926C2">
              <w:rPr>
                <w:b/>
                <w:i/>
                <w:iCs/>
                <w:sz w:val="26"/>
                <w:szCs w:val="26"/>
              </w:rPr>
              <w:t>Truyền thống độc lập tự chủ, tự cường</w:t>
            </w:r>
          </w:p>
          <w:p w:rsidR="00294006" w:rsidRPr="008926C2" w:rsidRDefault="00294006" w:rsidP="008E089B">
            <w:pPr>
              <w:tabs>
                <w:tab w:val="left" w:pos="284"/>
              </w:tabs>
              <w:autoSpaceDE w:val="0"/>
              <w:autoSpaceDN w:val="0"/>
              <w:adjustRightInd w:val="0"/>
              <w:ind w:firstLine="567"/>
              <w:jc w:val="both"/>
              <w:rPr>
                <w:sz w:val="26"/>
                <w:szCs w:val="26"/>
              </w:rPr>
            </w:pPr>
            <w:r w:rsidRPr="008926C2">
              <w:rPr>
                <w:sz w:val="26"/>
                <w:szCs w:val="26"/>
              </w:rPr>
              <w:t xml:space="preserve">Ngay từ rất sớm, nhân dân Việt Nam đã nhận thức đầy đủ rằng dù nhỏ bé, dân tộc ta hoàn toàn có quyền độc lập và bình đẳng. </w:t>
            </w:r>
            <w:r>
              <w:rPr>
                <w:sz w:val="26"/>
                <w:szCs w:val="26"/>
              </w:rPr>
              <w:t>…</w:t>
            </w:r>
          </w:p>
          <w:p w:rsidR="00294006" w:rsidRDefault="00294006" w:rsidP="008E089B">
            <w:pPr>
              <w:tabs>
                <w:tab w:val="left" w:pos="284"/>
              </w:tabs>
              <w:autoSpaceDE w:val="0"/>
              <w:autoSpaceDN w:val="0"/>
              <w:adjustRightInd w:val="0"/>
              <w:ind w:firstLine="567"/>
              <w:jc w:val="both"/>
              <w:rPr>
                <w:sz w:val="26"/>
                <w:szCs w:val="26"/>
              </w:rPr>
            </w:pPr>
            <w:r w:rsidRPr="008926C2">
              <w:rPr>
                <w:sz w:val="26"/>
                <w:szCs w:val="26"/>
              </w:rPr>
              <w:t xml:space="preserve">Độc lập tự do là nội dung cơ bản của chủ nghĩa yêu nước của người Việt Nam. </w:t>
            </w:r>
            <w:r>
              <w:rPr>
                <w:sz w:val="26"/>
                <w:szCs w:val="26"/>
              </w:rPr>
              <w:t>…</w:t>
            </w:r>
          </w:p>
          <w:p w:rsidR="00294006" w:rsidRDefault="00294006" w:rsidP="008E089B">
            <w:pPr>
              <w:tabs>
                <w:tab w:val="left" w:pos="284"/>
              </w:tabs>
              <w:autoSpaceDE w:val="0"/>
              <w:autoSpaceDN w:val="0"/>
              <w:adjustRightInd w:val="0"/>
              <w:ind w:firstLine="567"/>
              <w:jc w:val="both"/>
              <w:rPr>
                <w:sz w:val="26"/>
                <w:szCs w:val="26"/>
              </w:rPr>
            </w:pPr>
            <w:r w:rsidRPr="008926C2">
              <w:rPr>
                <w:sz w:val="26"/>
                <w:szCs w:val="26"/>
              </w:rPr>
              <w:t>Vì độc lập, tự do, nhân dân ta đã chiến đấu kiên cường, không sợ khó khăn gian khổ, chấp nhận hy sinh</w:t>
            </w:r>
            <w:r>
              <w:rPr>
                <w:sz w:val="26"/>
                <w:szCs w:val="26"/>
              </w:rPr>
              <w:t>….</w:t>
            </w:r>
          </w:p>
          <w:p w:rsidR="00294006" w:rsidRDefault="00294006" w:rsidP="008E089B">
            <w:pPr>
              <w:tabs>
                <w:tab w:val="left" w:pos="284"/>
              </w:tabs>
              <w:autoSpaceDE w:val="0"/>
              <w:autoSpaceDN w:val="0"/>
              <w:adjustRightInd w:val="0"/>
              <w:ind w:firstLine="567"/>
              <w:jc w:val="both"/>
              <w:rPr>
                <w:sz w:val="26"/>
                <w:szCs w:val="26"/>
              </w:rPr>
            </w:pPr>
            <w:r w:rsidRPr="008926C2">
              <w:rPr>
                <w:sz w:val="26"/>
                <w:szCs w:val="26"/>
              </w:rPr>
              <w:t xml:space="preserve"> Lòng yêu nước nồng nàn, ý chí độc lập, tự cường đã trở thành một sức mạnh, một động lực tạo nên thế về chính trị, tinh thần </w:t>
            </w:r>
            <w:r>
              <w:rPr>
                <w:sz w:val="26"/>
                <w:szCs w:val="26"/>
              </w:rPr>
              <w:t>…</w:t>
            </w:r>
          </w:p>
          <w:p w:rsidR="00294006" w:rsidRPr="008926C2" w:rsidRDefault="00294006" w:rsidP="008E089B">
            <w:pPr>
              <w:tabs>
                <w:tab w:val="left" w:pos="284"/>
              </w:tabs>
              <w:autoSpaceDE w:val="0"/>
              <w:autoSpaceDN w:val="0"/>
              <w:adjustRightInd w:val="0"/>
              <w:ind w:firstLine="567"/>
              <w:jc w:val="both"/>
              <w:rPr>
                <w:b/>
                <w:i/>
                <w:iCs/>
                <w:sz w:val="26"/>
                <w:szCs w:val="26"/>
              </w:rPr>
            </w:pPr>
            <w:r w:rsidRPr="008926C2">
              <w:rPr>
                <w:sz w:val="26"/>
                <w:szCs w:val="26"/>
              </w:rPr>
              <w:t xml:space="preserve">Yêu nước phải xây dựng đất nước thóat khói nghèo nàn và lạc hậu. </w:t>
            </w:r>
            <w:r>
              <w:rPr>
                <w:sz w:val="26"/>
                <w:szCs w:val="26"/>
              </w:rPr>
              <w:t>..</w:t>
            </w:r>
          </w:p>
        </w:tc>
        <w:tc>
          <w:tcPr>
            <w:tcW w:w="1986" w:type="dxa"/>
          </w:tcPr>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r>
              <w:t>0.25</w:t>
            </w:r>
          </w:p>
          <w:p w:rsidR="00294006" w:rsidRDefault="00294006" w:rsidP="008E089B">
            <w:pPr>
              <w:widowControl w:val="0"/>
              <w:jc w:val="both"/>
            </w:pPr>
          </w:p>
          <w:p w:rsidR="00294006" w:rsidRDefault="00294006" w:rsidP="008E089B">
            <w:pPr>
              <w:widowControl w:val="0"/>
              <w:jc w:val="both"/>
            </w:pPr>
            <w:r>
              <w:t>0.25</w:t>
            </w: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r>
              <w:t>0.25</w:t>
            </w: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r>
              <w:t>0.5</w:t>
            </w: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r>
              <w:t>0.25</w:t>
            </w:r>
          </w:p>
        </w:tc>
      </w:tr>
      <w:tr w:rsidR="00294006" w:rsidRPr="00D07595" w:rsidTr="00D07595">
        <w:trPr>
          <w:trHeight w:val="1313"/>
        </w:trPr>
        <w:tc>
          <w:tcPr>
            <w:tcW w:w="928" w:type="dxa"/>
            <w:vMerge/>
          </w:tcPr>
          <w:p w:rsidR="00294006" w:rsidRPr="00D07595" w:rsidRDefault="00294006" w:rsidP="008E089B">
            <w:pPr>
              <w:widowControl w:val="0"/>
              <w:spacing w:before="360"/>
              <w:jc w:val="both"/>
            </w:pPr>
          </w:p>
        </w:tc>
        <w:tc>
          <w:tcPr>
            <w:tcW w:w="517" w:type="dxa"/>
          </w:tcPr>
          <w:p w:rsidR="00294006" w:rsidRPr="00623170" w:rsidRDefault="00294006" w:rsidP="008E089B">
            <w:pPr>
              <w:widowControl w:val="0"/>
              <w:spacing w:before="360"/>
              <w:jc w:val="both"/>
              <w:rPr>
                <w:sz w:val="26"/>
              </w:rPr>
            </w:pPr>
          </w:p>
        </w:tc>
        <w:tc>
          <w:tcPr>
            <w:tcW w:w="6139" w:type="dxa"/>
          </w:tcPr>
          <w:p w:rsidR="00294006" w:rsidRPr="008926C2" w:rsidRDefault="00294006" w:rsidP="008E089B">
            <w:pPr>
              <w:tabs>
                <w:tab w:val="left" w:pos="284"/>
              </w:tabs>
              <w:autoSpaceDE w:val="0"/>
              <w:autoSpaceDN w:val="0"/>
              <w:adjustRightInd w:val="0"/>
              <w:ind w:firstLine="567"/>
              <w:jc w:val="both"/>
              <w:rPr>
                <w:b/>
                <w:i/>
                <w:iCs/>
                <w:sz w:val="26"/>
                <w:szCs w:val="26"/>
              </w:rPr>
            </w:pPr>
            <w:r w:rsidRPr="008926C2">
              <w:rPr>
                <w:b/>
                <w:i/>
                <w:iCs/>
                <w:sz w:val="26"/>
                <w:szCs w:val="26"/>
              </w:rPr>
              <w:t>Truyền thống đánh giặc giữ nước</w:t>
            </w:r>
          </w:p>
          <w:p w:rsidR="00294006" w:rsidRDefault="00294006" w:rsidP="008E089B">
            <w:pPr>
              <w:tabs>
                <w:tab w:val="left" w:pos="284"/>
              </w:tabs>
              <w:autoSpaceDE w:val="0"/>
              <w:autoSpaceDN w:val="0"/>
              <w:adjustRightInd w:val="0"/>
              <w:ind w:firstLine="567"/>
              <w:jc w:val="both"/>
              <w:rPr>
                <w:sz w:val="26"/>
                <w:szCs w:val="26"/>
              </w:rPr>
            </w:pPr>
            <w:r w:rsidRPr="008926C2">
              <w:rPr>
                <w:sz w:val="26"/>
                <w:szCs w:val="26"/>
              </w:rPr>
              <w:t xml:space="preserve">Đánh giặc giữ nước là một trong những truyền thống </w:t>
            </w:r>
            <w:r>
              <w:rPr>
                <w:sz w:val="26"/>
                <w:szCs w:val="26"/>
              </w:rPr>
              <w:t>tiêu biểu của dân tộc Việt Nam….</w:t>
            </w:r>
          </w:p>
          <w:p w:rsidR="00294006" w:rsidRDefault="00294006" w:rsidP="008E089B">
            <w:pPr>
              <w:tabs>
                <w:tab w:val="left" w:pos="284"/>
              </w:tabs>
              <w:autoSpaceDE w:val="0"/>
              <w:autoSpaceDN w:val="0"/>
              <w:adjustRightInd w:val="0"/>
              <w:ind w:firstLine="567"/>
              <w:jc w:val="both"/>
              <w:rPr>
                <w:sz w:val="26"/>
                <w:szCs w:val="26"/>
              </w:rPr>
            </w:pPr>
            <w:r w:rsidRPr="008926C2">
              <w:rPr>
                <w:sz w:val="26"/>
                <w:szCs w:val="26"/>
              </w:rPr>
              <w:t xml:space="preserve">Truyền thống đánh giặc giữ nước của dân tộc được nâng lên tầm cao mới khi giai cấp công nhân Việt Nam có Đảng lãnh đạo. </w:t>
            </w:r>
            <w:r>
              <w:rPr>
                <w:sz w:val="26"/>
                <w:szCs w:val="26"/>
              </w:rPr>
              <w:t>..</w:t>
            </w:r>
          </w:p>
          <w:p w:rsidR="00294006" w:rsidRPr="008926C2" w:rsidRDefault="00294006" w:rsidP="008E089B">
            <w:pPr>
              <w:tabs>
                <w:tab w:val="left" w:pos="284"/>
              </w:tabs>
              <w:autoSpaceDE w:val="0"/>
              <w:autoSpaceDN w:val="0"/>
              <w:adjustRightInd w:val="0"/>
              <w:ind w:firstLine="567"/>
              <w:jc w:val="both"/>
              <w:rPr>
                <w:sz w:val="26"/>
                <w:szCs w:val="26"/>
              </w:rPr>
            </w:pPr>
            <w:r w:rsidRPr="008926C2">
              <w:rPr>
                <w:sz w:val="26"/>
                <w:szCs w:val="26"/>
              </w:rPr>
              <w:t xml:space="preserve">Dân </w:t>
            </w:r>
            <w:r w:rsidRPr="008926C2">
              <w:rPr>
                <w:sz w:val="26"/>
                <w:szCs w:val="26"/>
              </w:rPr>
              <w:t>tộc chúng ta còn xây đắp nhiều truyền thống tốt đẹp khác. Mỗi địa phương, mỗi dòng họ gia đình Việt Nam còn biết bao những truyền thống tốt đẹp.</w:t>
            </w:r>
          </w:p>
          <w:p w:rsidR="00294006" w:rsidRPr="008926C2" w:rsidRDefault="00294006" w:rsidP="008E089B">
            <w:pPr>
              <w:tabs>
                <w:tab w:val="left" w:pos="284"/>
              </w:tabs>
              <w:autoSpaceDE w:val="0"/>
              <w:autoSpaceDN w:val="0"/>
              <w:adjustRightInd w:val="0"/>
              <w:ind w:firstLine="567"/>
              <w:jc w:val="both"/>
              <w:rPr>
                <w:b/>
                <w:i/>
                <w:iCs/>
                <w:sz w:val="26"/>
                <w:szCs w:val="26"/>
              </w:rPr>
            </w:pPr>
            <w:r w:rsidRPr="008926C2">
              <w:rPr>
                <w:sz w:val="26"/>
                <w:szCs w:val="26"/>
              </w:rPr>
              <w:t>Lịch sử Việt Nam l</w:t>
            </w:r>
            <w:r>
              <w:rPr>
                <w:sz w:val="26"/>
                <w:szCs w:val="26"/>
              </w:rPr>
              <w:t>à lịch sử của dân tộc anh hùng…</w:t>
            </w:r>
          </w:p>
        </w:tc>
        <w:tc>
          <w:tcPr>
            <w:tcW w:w="1986" w:type="dxa"/>
          </w:tcPr>
          <w:p w:rsidR="00294006" w:rsidRDefault="00294006" w:rsidP="008E089B">
            <w:pPr>
              <w:widowControl w:val="0"/>
              <w:jc w:val="both"/>
            </w:pPr>
          </w:p>
          <w:p w:rsidR="00294006" w:rsidRDefault="00294006" w:rsidP="008E089B">
            <w:pPr>
              <w:widowControl w:val="0"/>
              <w:jc w:val="both"/>
            </w:pPr>
            <w:r>
              <w:t>0.25</w:t>
            </w: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r>
              <w:t>0.25</w:t>
            </w: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r>
              <w:t>0.25</w:t>
            </w:r>
          </w:p>
          <w:p w:rsidR="00294006" w:rsidRDefault="00294006" w:rsidP="008E089B">
            <w:pPr>
              <w:widowControl w:val="0"/>
              <w:jc w:val="both"/>
            </w:pPr>
          </w:p>
          <w:p w:rsidR="00294006" w:rsidRDefault="00294006" w:rsidP="008E089B">
            <w:pPr>
              <w:widowControl w:val="0"/>
              <w:jc w:val="both"/>
            </w:pPr>
            <w:r>
              <w:t>0.25</w:t>
            </w:r>
          </w:p>
        </w:tc>
      </w:tr>
      <w:tr w:rsidR="00BE4056" w:rsidRPr="00D07595" w:rsidTr="008E089B">
        <w:trPr>
          <w:trHeight w:val="1001"/>
        </w:trPr>
        <w:tc>
          <w:tcPr>
            <w:tcW w:w="928" w:type="dxa"/>
          </w:tcPr>
          <w:p w:rsidR="00BE4056" w:rsidRPr="00D07595" w:rsidRDefault="00BE4056" w:rsidP="008E089B">
            <w:pPr>
              <w:widowControl w:val="0"/>
              <w:spacing w:before="360"/>
              <w:jc w:val="both"/>
            </w:pPr>
          </w:p>
        </w:tc>
        <w:tc>
          <w:tcPr>
            <w:tcW w:w="517" w:type="dxa"/>
          </w:tcPr>
          <w:p w:rsidR="00BE4056" w:rsidRPr="00623170" w:rsidRDefault="00BE4056" w:rsidP="008E089B">
            <w:pPr>
              <w:widowControl w:val="0"/>
              <w:spacing w:before="360"/>
              <w:jc w:val="both"/>
              <w:rPr>
                <w:sz w:val="26"/>
              </w:rPr>
            </w:pPr>
          </w:p>
        </w:tc>
        <w:tc>
          <w:tcPr>
            <w:tcW w:w="6139" w:type="dxa"/>
          </w:tcPr>
          <w:p w:rsidR="00BE4056" w:rsidRPr="00294006" w:rsidRDefault="00BE4056" w:rsidP="008E089B">
            <w:pPr>
              <w:tabs>
                <w:tab w:val="left" w:pos="284"/>
              </w:tabs>
              <w:autoSpaceDE w:val="0"/>
              <w:autoSpaceDN w:val="0"/>
              <w:adjustRightInd w:val="0"/>
              <w:ind w:firstLine="567"/>
              <w:jc w:val="both"/>
              <w:rPr>
                <w:i/>
                <w:iCs/>
                <w:sz w:val="26"/>
                <w:szCs w:val="26"/>
              </w:rPr>
            </w:pPr>
            <w:r w:rsidRPr="00294006">
              <w:rPr>
                <w:i/>
                <w:iCs/>
                <w:sz w:val="26"/>
                <w:szCs w:val="26"/>
              </w:rPr>
              <w:t xml:space="preserve">Là học sinh, sinh viên Việt </w:t>
            </w:r>
            <w:proofErr w:type="gramStart"/>
            <w:r w:rsidRPr="00294006">
              <w:rPr>
                <w:i/>
                <w:iCs/>
                <w:sz w:val="26"/>
                <w:szCs w:val="26"/>
              </w:rPr>
              <w:t>Nam  ngày</w:t>
            </w:r>
            <w:proofErr w:type="gramEnd"/>
            <w:r w:rsidRPr="00294006">
              <w:rPr>
                <w:i/>
                <w:iCs/>
                <w:sz w:val="26"/>
                <w:szCs w:val="26"/>
              </w:rPr>
              <w:t xml:space="preserve"> nay, anh (chị) phải làm gì để phát huy truyền thống đó?</w:t>
            </w:r>
          </w:p>
        </w:tc>
        <w:tc>
          <w:tcPr>
            <w:tcW w:w="1986" w:type="dxa"/>
          </w:tcPr>
          <w:p w:rsidR="00BE4056" w:rsidRDefault="00BE4056" w:rsidP="008E089B">
            <w:pPr>
              <w:widowControl w:val="0"/>
              <w:jc w:val="both"/>
            </w:pPr>
            <w:r>
              <w:t>1.0</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8E089B">
            <w:pPr>
              <w:widowControl w:val="0"/>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8E089B">
            <w:pPr>
              <w:widowControl w:val="0"/>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8E089B">
            <w:pPr>
              <w:widowControl w:val="0"/>
              <w:jc w:val="right"/>
              <w:rPr>
                <w:b/>
                <w:i/>
              </w:rPr>
            </w:pPr>
          </w:p>
          <w:p w:rsidR="00D07595" w:rsidRPr="00294006" w:rsidRDefault="00294006" w:rsidP="008E089B">
            <w:pPr>
              <w:spacing w:before="120"/>
              <w:ind w:right="138"/>
              <w:jc w:val="both"/>
              <w:rPr>
                <w:b/>
                <w:sz w:val="26"/>
                <w:szCs w:val="26"/>
                <w:lang w:val="vi-VN"/>
              </w:rPr>
            </w:pPr>
            <w:r w:rsidRPr="00294006">
              <w:rPr>
                <w:b/>
                <w:sz w:val="26"/>
                <w:szCs w:val="26"/>
                <w:lang w:val="vi-VN"/>
              </w:rPr>
              <w:t>Anh (chị) hãy phân tích mối quan hệ biện chứng giữa vật chất và ý thức. Qua đó, anh (chị) hãy nêu ý  nghĩa phương pháp luận của mối quan hệ đó.</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8E089B" w:rsidP="008E089B">
            <w:pPr>
              <w:widowControl w:val="0"/>
              <w:jc w:val="both"/>
              <w:rPr>
                <w:b/>
              </w:rPr>
            </w:pPr>
            <w:r>
              <w:rPr>
                <w:b/>
              </w:rPr>
              <w:t>4</w:t>
            </w:r>
            <w:r w:rsidR="00D07595" w:rsidRPr="00D07595">
              <w:rPr>
                <w:b/>
              </w:rPr>
              <w:t>,0</w:t>
            </w:r>
          </w:p>
        </w:tc>
      </w:tr>
      <w:tr w:rsidR="00294006" w:rsidRPr="00D07595" w:rsidTr="00D07595">
        <w:trPr>
          <w:trHeight w:val="1074"/>
        </w:trPr>
        <w:tc>
          <w:tcPr>
            <w:tcW w:w="928" w:type="dxa"/>
            <w:vMerge w:val="restart"/>
            <w:tcBorders>
              <w:top w:val="single" w:sz="4" w:space="0" w:color="auto"/>
              <w:left w:val="single" w:sz="4" w:space="0" w:color="auto"/>
              <w:right w:val="single" w:sz="4" w:space="0" w:color="auto"/>
            </w:tcBorders>
          </w:tcPr>
          <w:p w:rsidR="00294006" w:rsidRPr="00D07595" w:rsidRDefault="00294006" w:rsidP="008E089B">
            <w:pPr>
              <w:widowControl w:val="0"/>
              <w:jc w:val="both"/>
            </w:pPr>
          </w:p>
        </w:tc>
        <w:tc>
          <w:tcPr>
            <w:tcW w:w="517" w:type="dxa"/>
            <w:tcBorders>
              <w:top w:val="single" w:sz="4" w:space="0" w:color="auto"/>
              <w:left w:val="single" w:sz="4" w:space="0" w:color="auto"/>
              <w:bottom w:val="single" w:sz="4" w:space="0" w:color="auto"/>
              <w:right w:val="single" w:sz="4" w:space="0" w:color="auto"/>
            </w:tcBorders>
          </w:tcPr>
          <w:p w:rsidR="00294006" w:rsidRPr="009537BE" w:rsidRDefault="00294006" w:rsidP="008E089B">
            <w:pPr>
              <w:widowControl w:val="0"/>
              <w:jc w:val="center"/>
            </w:pPr>
            <w:r w:rsidRPr="00A92A20">
              <w:rPr>
                <w:sz w:val="26"/>
              </w:rPr>
              <w:t>a</w:t>
            </w:r>
            <w:r w:rsidRPr="009537BE">
              <w:t>.</w:t>
            </w:r>
          </w:p>
        </w:tc>
        <w:tc>
          <w:tcPr>
            <w:tcW w:w="6139" w:type="dxa"/>
            <w:tcBorders>
              <w:top w:val="single" w:sz="4" w:space="0" w:color="auto"/>
              <w:left w:val="single" w:sz="4" w:space="0" w:color="auto"/>
              <w:bottom w:val="single" w:sz="4" w:space="0" w:color="auto"/>
              <w:right w:val="single" w:sz="4" w:space="0" w:color="auto"/>
            </w:tcBorders>
          </w:tcPr>
          <w:p w:rsidR="00294006" w:rsidRPr="00D85063" w:rsidRDefault="00294006" w:rsidP="008E089B">
            <w:pPr>
              <w:tabs>
                <w:tab w:val="left" w:pos="284"/>
              </w:tabs>
              <w:autoSpaceDE w:val="0"/>
              <w:autoSpaceDN w:val="0"/>
              <w:adjustRightInd w:val="0"/>
              <w:ind w:firstLine="567"/>
              <w:jc w:val="both"/>
              <w:rPr>
                <w:sz w:val="26"/>
                <w:szCs w:val="26"/>
              </w:rPr>
            </w:pPr>
            <w:r w:rsidRPr="00D85063">
              <w:rPr>
                <w:sz w:val="26"/>
                <w:szCs w:val="26"/>
              </w:rPr>
              <w:t>-</w:t>
            </w:r>
            <w:r w:rsidRPr="00D85063">
              <w:rPr>
                <w:sz w:val="26"/>
                <w:szCs w:val="26"/>
              </w:rPr>
              <w:t>V.I.Lênin định nghĩa: “Vật chất là một phạm trù triết học, dùng để chỉ thực tại khách quan, được đem lại cho con người trong cảm giác, được cảm giác ta chép lại, chụp lại, phản ánh và tồn tại không lệ thuộc vào cảm giác</w:t>
            </w:r>
          </w:p>
          <w:p w:rsidR="00294006" w:rsidRPr="00D85063" w:rsidRDefault="00294006" w:rsidP="008E089B">
            <w:pPr>
              <w:tabs>
                <w:tab w:val="left" w:pos="284"/>
              </w:tabs>
              <w:autoSpaceDE w:val="0"/>
              <w:autoSpaceDN w:val="0"/>
              <w:adjustRightInd w:val="0"/>
              <w:ind w:firstLine="567"/>
              <w:jc w:val="both"/>
              <w:rPr>
                <w:sz w:val="26"/>
                <w:szCs w:val="26"/>
              </w:rPr>
            </w:pPr>
            <w:r w:rsidRPr="00D85063">
              <w:rPr>
                <w:sz w:val="26"/>
                <w:szCs w:val="26"/>
              </w:rPr>
              <w:t>-</w:t>
            </w:r>
            <w:r w:rsidRPr="00D85063">
              <w:rPr>
                <w:sz w:val="26"/>
                <w:szCs w:val="26"/>
              </w:rPr>
              <w:t xml:space="preserve">Ý thức là hình ảnh chủ quan của thế giới khách quan. Nói cách khác là hình ảnh của thế giới khách quan được chuyển vào đầu óc con người và cải biến đi. </w:t>
            </w:r>
          </w:p>
          <w:p w:rsidR="00294006" w:rsidRPr="00D07595" w:rsidRDefault="00294006" w:rsidP="008E089B">
            <w:pPr>
              <w:widowControl w:val="0"/>
              <w:jc w:val="right"/>
              <w:rPr>
                <w:b/>
                <w:i/>
              </w:rPr>
            </w:pPr>
          </w:p>
        </w:tc>
        <w:tc>
          <w:tcPr>
            <w:tcW w:w="1986" w:type="dxa"/>
            <w:tcBorders>
              <w:top w:val="single" w:sz="4" w:space="0" w:color="auto"/>
              <w:left w:val="single" w:sz="4" w:space="0" w:color="auto"/>
              <w:bottom w:val="single" w:sz="4" w:space="0" w:color="auto"/>
              <w:right w:val="single" w:sz="4" w:space="0" w:color="auto"/>
            </w:tcBorders>
          </w:tcPr>
          <w:p w:rsidR="00294006" w:rsidRDefault="00294006" w:rsidP="008E089B">
            <w:pPr>
              <w:widowControl w:val="0"/>
              <w:jc w:val="both"/>
            </w:pPr>
          </w:p>
          <w:p w:rsidR="00294006" w:rsidRDefault="00294006" w:rsidP="008E089B">
            <w:pPr>
              <w:widowControl w:val="0"/>
              <w:jc w:val="both"/>
            </w:pPr>
            <w:r>
              <w:t>0.5</w:t>
            </w: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p>
          <w:p w:rsidR="00294006" w:rsidRPr="00D07595" w:rsidRDefault="00294006" w:rsidP="008E089B">
            <w:pPr>
              <w:widowControl w:val="0"/>
              <w:jc w:val="both"/>
            </w:pPr>
            <w:r>
              <w:t>0.5</w:t>
            </w:r>
          </w:p>
        </w:tc>
      </w:tr>
      <w:tr w:rsidR="00294006" w:rsidRPr="00D07595" w:rsidTr="00860D8A">
        <w:trPr>
          <w:trHeight w:val="1088"/>
        </w:trPr>
        <w:tc>
          <w:tcPr>
            <w:tcW w:w="928" w:type="dxa"/>
            <w:vMerge/>
            <w:tcBorders>
              <w:left w:val="single" w:sz="4" w:space="0" w:color="auto"/>
              <w:right w:val="single" w:sz="4" w:space="0" w:color="auto"/>
            </w:tcBorders>
          </w:tcPr>
          <w:p w:rsidR="00294006" w:rsidRPr="00D07595" w:rsidRDefault="00294006" w:rsidP="008E089B">
            <w:pPr>
              <w:widowControl w:val="0"/>
              <w:jc w:val="both"/>
            </w:pPr>
          </w:p>
        </w:tc>
        <w:tc>
          <w:tcPr>
            <w:tcW w:w="517" w:type="dxa"/>
            <w:tcBorders>
              <w:top w:val="single" w:sz="4" w:space="0" w:color="auto"/>
              <w:left w:val="single" w:sz="4" w:space="0" w:color="auto"/>
              <w:bottom w:val="single" w:sz="4" w:space="0" w:color="auto"/>
              <w:right w:val="single" w:sz="4" w:space="0" w:color="auto"/>
            </w:tcBorders>
          </w:tcPr>
          <w:p w:rsidR="00294006" w:rsidRPr="009537BE" w:rsidRDefault="00294006" w:rsidP="008E089B">
            <w:pPr>
              <w:widowControl w:val="0"/>
              <w:jc w:val="center"/>
            </w:pPr>
            <w:r w:rsidRPr="00A92A20">
              <w:rPr>
                <w:sz w:val="26"/>
              </w:rPr>
              <w:t>b</w:t>
            </w:r>
            <w:r w:rsidRPr="009537BE">
              <w:t>.</w:t>
            </w:r>
          </w:p>
        </w:tc>
        <w:tc>
          <w:tcPr>
            <w:tcW w:w="6139" w:type="dxa"/>
            <w:tcBorders>
              <w:top w:val="single" w:sz="4" w:space="0" w:color="auto"/>
              <w:left w:val="single" w:sz="4" w:space="0" w:color="auto"/>
              <w:bottom w:val="single" w:sz="4" w:space="0" w:color="auto"/>
              <w:right w:val="single" w:sz="4" w:space="0" w:color="auto"/>
            </w:tcBorders>
          </w:tcPr>
          <w:p w:rsidR="00294006" w:rsidRPr="008926C2" w:rsidRDefault="00294006" w:rsidP="008E089B">
            <w:pPr>
              <w:tabs>
                <w:tab w:val="left" w:pos="284"/>
              </w:tabs>
              <w:autoSpaceDE w:val="0"/>
              <w:autoSpaceDN w:val="0"/>
              <w:adjustRightInd w:val="0"/>
              <w:ind w:firstLine="567"/>
              <w:jc w:val="both"/>
              <w:rPr>
                <w:b/>
                <w:i/>
                <w:iCs/>
                <w:sz w:val="26"/>
                <w:szCs w:val="26"/>
              </w:rPr>
            </w:pPr>
            <w:r w:rsidRPr="008926C2">
              <w:rPr>
                <w:b/>
                <w:i/>
                <w:iCs/>
                <w:sz w:val="26"/>
                <w:szCs w:val="26"/>
              </w:rPr>
              <w:t>Quan hệ giữa vật chất và ý thức</w:t>
            </w:r>
          </w:p>
          <w:p w:rsidR="00294006" w:rsidRPr="008926C2" w:rsidRDefault="00294006" w:rsidP="008E089B">
            <w:pPr>
              <w:tabs>
                <w:tab w:val="left" w:pos="284"/>
              </w:tabs>
              <w:autoSpaceDE w:val="0"/>
              <w:autoSpaceDN w:val="0"/>
              <w:adjustRightInd w:val="0"/>
              <w:ind w:firstLine="567"/>
              <w:jc w:val="both"/>
              <w:rPr>
                <w:i/>
                <w:sz w:val="26"/>
                <w:szCs w:val="26"/>
              </w:rPr>
            </w:pPr>
            <w:r w:rsidRPr="008926C2">
              <w:rPr>
                <w:i/>
                <w:sz w:val="26"/>
                <w:szCs w:val="26"/>
              </w:rPr>
              <w:t xml:space="preserve">Triết học Mác- Lênin khẳng định vật chất quyết định ý thức và ý thức có tác động trở lại vật chất. </w:t>
            </w:r>
          </w:p>
          <w:p w:rsidR="00294006" w:rsidRPr="00D85063" w:rsidRDefault="00294006" w:rsidP="008E089B">
            <w:pPr>
              <w:tabs>
                <w:tab w:val="left" w:pos="284"/>
              </w:tabs>
              <w:autoSpaceDE w:val="0"/>
              <w:autoSpaceDN w:val="0"/>
              <w:adjustRightInd w:val="0"/>
              <w:ind w:firstLine="567"/>
              <w:jc w:val="both"/>
              <w:rPr>
                <w:sz w:val="26"/>
                <w:szCs w:val="26"/>
              </w:rPr>
            </w:pPr>
            <w:r w:rsidRPr="008926C2">
              <w:rPr>
                <w:i/>
                <w:sz w:val="26"/>
                <w:szCs w:val="26"/>
              </w:rPr>
              <w:t xml:space="preserve">-  </w:t>
            </w:r>
            <w:r w:rsidRPr="00D85063">
              <w:rPr>
                <w:i/>
                <w:sz w:val="26"/>
                <w:szCs w:val="26"/>
              </w:rPr>
              <w:t xml:space="preserve">Vật </w:t>
            </w:r>
            <w:r w:rsidRPr="00D85063">
              <w:rPr>
                <w:i/>
                <w:iCs/>
                <w:sz w:val="26"/>
                <w:szCs w:val="26"/>
              </w:rPr>
              <w:t>chất quyết định</w:t>
            </w:r>
            <w:r w:rsidRPr="00D85063">
              <w:rPr>
                <w:i/>
                <w:sz w:val="26"/>
                <w:szCs w:val="26"/>
              </w:rPr>
              <w:t xml:space="preserve"> </w:t>
            </w:r>
            <w:r w:rsidRPr="00D85063">
              <w:rPr>
                <w:i/>
                <w:iCs/>
                <w:sz w:val="26"/>
                <w:szCs w:val="26"/>
              </w:rPr>
              <w:t xml:space="preserve">ý thức: </w:t>
            </w:r>
            <w:r w:rsidRPr="00D85063">
              <w:rPr>
                <w:sz w:val="26"/>
                <w:szCs w:val="26"/>
              </w:rPr>
              <w:t xml:space="preserve">Vật chất là tiền đề, là cơ sở và nguồn gốc cho sự </w:t>
            </w:r>
            <w:r w:rsidRPr="00D85063">
              <w:rPr>
                <w:iCs/>
                <w:sz w:val="26"/>
                <w:szCs w:val="26"/>
              </w:rPr>
              <w:t>đời</w:t>
            </w:r>
            <w:r w:rsidRPr="00D85063">
              <w:rPr>
                <w:i/>
                <w:iCs/>
                <w:sz w:val="26"/>
                <w:szCs w:val="26"/>
              </w:rPr>
              <w:t xml:space="preserve">, </w:t>
            </w:r>
            <w:r w:rsidRPr="00D85063">
              <w:rPr>
                <w:sz w:val="26"/>
                <w:szCs w:val="26"/>
              </w:rPr>
              <w:t>tồ</w:t>
            </w:r>
            <w:r w:rsidRPr="00D85063">
              <w:rPr>
                <w:sz w:val="26"/>
                <w:szCs w:val="26"/>
              </w:rPr>
              <w:t>n tại và phát triển của ý thức….</w:t>
            </w:r>
          </w:p>
          <w:p w:rsidR="00294006" w:rsidRPr="00D85063" w:rsidRDefault="00294006" w:rsidP="008E089B">
            <w:pPr>
              <w:ind w:firstLine="567"/>
              <w:jc w:val="both"/>
              <w:rPr>
                <w:sz w:val="26"/>
                <w:szCs w:val="26"/>
              </w:rPr>
            </w:pPr>
            <w:r w:rsidRPr="00D85063">
              <w:rPr>
                <w:i/>
                <w:iCs/>
                <w:sz w:val="26"/>
                <w:szCs w:val="26"/>
              </w:rPr>
              <w:lastRenderedPageBreak/>
              <w:t xml:space="preserve">-  Ý thức tác </w:t>
            </w:r>
            <w:r w:rsidRPr="00D85063">
              <w:rPr>
                <w:i/>
                <w:sz w:val="26"/>
                <w:szCs w:val="26"/>
              </w:rPr>
              <w:t xml:space="preserve">động </w:t>
            </w:r>
            <w:r w:rsidRPr="00D85063">
              <w:rPr>
                <w:i/>
                <w:iCs/>
                <w:sz w:val="26"/>
                <w:szCs w:val="26"/>
              </w:rPr>
              <w:t>trở lại vật chất</w:t>
            </w:r>
            <w:r w:rsidRPr="00D85063">
              <w:rPr>
                <w:sz w:val="26"/>
                <w:szCs w:val="26"/>
              </w:rPr>
              <w:t xml:space="preserve">: Trong mối quan hệ với vật chất, ý thức có thể tác động trở lại vật chất thông qua hoạt động thực tiễn của con người: </w:t>
            </w:r>
          </w:p>
          <w:p w:rsidR="00294006" w:rsidRDefault="00294006" w:rsidP="008E089B">
            <w:pPr>
              <w:ind w:firstLine="567"/>
              <w:jc w:val="both"/>
              <w:rPr>
                <w:sz w:val="26"/>
                <w:szCs w:val="26"/>
              </w:rPr>
            </w:pPr>
            <w:proofErr w:type="gramStart"/>
            <w:r w:rsidRPr="008926C2">
              <w:rPr>
                <w:sz w:val="26"/>
                <w:szCs w:val="26"/>
              </w:rPr>
              <w:t>Vai  trò</w:t>
            </w:r>
            <w:proofErr w:type="gramEnd"/>
            <w:r w:rsidRPr="008926C2">
              <w:rPr>
                <w:sz w:val="26"/>
                <w:szCs w:val="26"/>
              </w:rPr>
              <w:t xml:space="preserve"> của ý thức đối với vật chất thực chất là vai trò của con người. </w:t>
            </w:r>
            <w:r>
              <w:rPr>
                <w:sz w:val="26"/>
                <w:szCs w:val="26"/>
              </w:rPr>
              <w:t>…</w:t>
            </w:r>
          </w:p>
          <w:p w:rsidR="00294006" w:rsidRPr="009C771C" w:rsidRDefault="00294006" w:rsidP="008E089B">
            <w:pPr>
              <w:ind w:firstLine="567"/>
              <w:jc w:val="both"/>
              <w:rPr>
                <w:sz w:val="26"/>
                <w:szCs w:val="26"/>
                <w:u w:val="single"/>
              </w:rPr>
            </w:pPr>
            <w:r w:rsidRPr="009C771C">
              <w:rPr>
                <w:sz w:val="26"/>
                <w:szCs w:val="26"/>
                <w:u w:val="single"/>
              </w:rPr>
              <w:t xml:space="preserve">Sự tác động của ý thức đối với vật chất diễn ra theo hai hướng: tích cực hoặc tiêu cực. </w:t>
            </w:r>
          </w:p>
          <w:p w:rsidR="00294006" w:rsidRPr="008926C2" w:rsidRDefault="00294006" w:rsidP="008E089B">
            <w:pPr>
              <w:ind w:firstLine="567"/>
              <w:jc w:val="both"/>
              <w:rPr>
                <w:sz w:val="26"/>
                <w:szCs w:val="26"/>
              </w:rPr>
            </w:pPr>
            <w:r w:rsidRPr="008926C2">
              <w:rPr>
                <w:sz w:val="26"/>
                <w:szCs w:val="26"/>
              </w:rPr>
              <w:t xml:space="preserve">Nếu con người nhận thức đúng, có tri thức khoa học, có nghị lực, </w:t>
            </w:r>
            <w:r>
              <w:rPr>
                <w:sz w:val="26"/>
                <w:szCs w:val="26"/>
              </w:rPr>
              <w:t>…</w:t>
            </w:r>
          </w:p>
          <w:p w:rsidR="00294006" w:rsidRPr="008926C2" w:rsidRDefault="00294006" w:rsidP="008E089B">
            <w:pPr>
              <w:ind w:firstLine="567"/>
              <w:jc w:val="both"/>
              <w:rPr>
                <w:sz w:val="26"/>
                <w:szCs w:val="26"/>
              </w:rPr>
            </w:pPr>
            <w:r w:rsidRPr="008926C2">
              <w:rPr>
                <w:sz w:val="26"/>
                <w:szCs w:val="26"/>
              </w:rPr>
              <w:t xml:space="preserve">Nếu ý thức phản ánh sai hiện thực khách quan, </w:t>
            </w:r>
            <w:r>
              <w:rPr>
                <w:sz w:val="26"/>
                <w:szCs w:val="26"/>
              </w:rPr>
              <w:t>…</w:t>
            </w:r>
          </w:p>
          <w:p w:rsidR="00294006" w:rsidRPr="00D07595" w:rsidRDefault="00294006" w:rsidP="008E089B">
            <w:pPr>
              <w:tabs>
                <w:tab w:val="left" w:pos="284"/>
              </w:tabs>
              <w:autoSpaceDE w:val="0"/>
              <w:autoSpaceDN w:val="0"/>
              <w:adjustRightInd w:val="0"/>
              <w:ind w:firstLine="567"/>
              <w:jc w:val="both"/>
              <w:rPr>
                <w:b/>
                <w:i/>
              </w:rPr>
            </w:pPr>
          </w:p>
        </w:tc>
        <w:tc>
          <w:tcPr>
            <w:tcW w:w="1986" w:type="dxa"/>
            <w:tcBorders>
              <w:top w:val="single" w:sz="4" w:space="0" w:color="auto"/>
              <w:left w:val="single" w:sz="4" w:space="0" w:color="auto"/>
              <w:bottom w:val="single" w:sz="4" w:space="0" w:color="auto"/>
              <w:right w:val="single" w:sz="4" w:space="0" w:color="auto"/>
            </w:tcBorders>
          </w:tcPr>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p>
          <w:p w:rsidR="00294006" w:rsidRPr="00D07595" w:rsidRDefault="00294006" w:rsidP="008E089B">
            <w:pPr>
              <w:widowControl w:val="0"/>
              <w:jc w:val="both"/>
            </w:pPr>
            <w:r w:rsidRPr="00D07595">
              <w:t>0.</w:t>
            </w:r>
            <w:r>
              <w:t>7</w:t>
            </w:r>
            <w:r w:rsidRPr="00D07595">
              <w:t>5</w:t>
            </w:r>
          </w:p>
          <w:p w:rsidR="00294006" w:rsidRDefault="00294006" w:rsidP="008E089B">
            <w:pPr>
              <w:widowControl w:val="0"/>
              <w:jc w:val="both"/>
            </w:pPr>
          </w:p>
          <w:p w:rsidR="00294006" w:rsidRDefault="00294006" w:rsidP="008E089B">
            <w:pPr>
              <w:widowControl w:val="0"/>
              <w:jc w:val="both"/>
            </w:pPr>
          </w:p>
          <w:p w:rsidR="00294006" w:rsidRDefault="00B14D78" w:rsidP="008E089B">
            <w:pPr>
              <w:widowControl w:val="0"/>
              <w:jc w:val="both"/>
            </w:pPr>
            <w:r>
              <w:t>0.25</w:t>
            </w:r>
          </w:p>
          <w:p w:rsidR="00294006" w:rsidRDefault="00294006" w:rsidP="008E089B">
            <w:pPr>
              <w:widowControl w:val="0"/>
              <w:jc w:val="both"/>
            </w:pPr>
          </w:p>
          <w:p w:rsidR="00294006" w:rsidRDefault="00294006" w:rsidP="008E089B">
            <w:pPr>
              <w:widowControl w:val="0"/>
              <w:jc w:val="both"/>
            </w:pPr>
          </w:p>
          <w:p w:rsidR="008E089B" w:rsidRDefault="008E089B" w:rsidP="008E089B">
            <w:pPr>
              <w:widowControl w:val="0"/>
              <w:jc w:val="both"/>
            </w:pPr>
          </w:p>
          <w:p w:rsidR="00294006" w:rsidRDefault="00294006" w:rsidP="008E089B">
            <w:pPr>
              <w:widowControl w:val="0"/>
              <w:jc w:val="both"/>
            </w:pPr>
            <w:r w:rsidRPr="00D07595">
              <w:t>0.5</w:t>
            </w:r>
          </w:p>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r>
              <w:t>0.25</w:t>
            </w:r>
          </w:p>
          <w:p w:rsidR="008E089B" w:rsidRDefault="008E089B" w:rsidP="008E089B">
            <w:pPr>
              <w:widowControl w:val="0"/>
              <w:jc w:val="both"/>
            </w:pPr>
          </w:p>
          <w:p w:rsidR="008E089B" w:rsidRDefault="008E089B" w:rsidP="008E089B">
            <w:pPr>
              <w:widowControl w:val="0"/>
              <w:jc w:val="both"/>
            </w:pPr>
          </w:p>
          <w:p w:rsidR="00294006" w:rsidRPr="00D07595" w:rsidRDefault="00294006" w:rsidP="008E089B">
            <w:pPr>
              <w:widowControl w:val="0"/>
              <w:jc w:val="both"/>
            </w:pPr>
            <w:r>
              <w:t>0.25</w:t>
            </w:r>
          </w:p>
        </w:tc>
      </w:tr>
      <w:tr w:rsidR="00294006" w:rsidRPr="00D07595" w:rsidTr="00860D8A">
        <w:trPr>
          <w:trHeight w:val="544"/>
        </w:trPr>
        <w:tc>
          <w:tcPr>
            <w:tcW w:w="928" w:type="dxa"/>
            <w:vMerge/>
            <w:tcBorders>
              <w:left w:val="single" w:sz="4" w:space="0" w:color="auto"/>
              <w:bottom w:val="single" w:sz="4" w:space="0" w:color="auto"/>
              <w:right w:val="single" w:sz="4" w:space="0" w:color="auto"/>
            </w:tcBorders>
          </w:tcPr>
          <w:p w:rsidR="00294006" w:rsidRPr="00D07595" w:rsidRDefault="00294006" w:rsidP="008E089B">
            <w:pPr>
              <w:widowControl w:val="0"/>
              <w:jc w:val="both"/>
            </w:pPr>
          </w:p>
        </w:tc>
        <w:tc>
          <w:tcPr>
            <w:tcW w:w="517" w:type="dxa"/>
            <w:tcBorders>
              <w:top w:val="single" w:sz="4" w:space="0" w:color="auto"/>
              <w:left w:val="single" w:sz="4" w:space="0" w:color="auto"/>
              <w:bottom w:val="single" w:sz="4" w:space="0" w:color="auto"/>
              <w:right w:val="single" w:sz="4" w:space="0" w:color="auto"/>
            </w:tcBorders>
          </w:tcPr>
          <w:p w:rsidR="00294006" w:rsidRPr="00D07595" w:rsidRDefault="00294006" w:rsidP="008E089B">
            <w:pPr>
              <w:widowControl w:val="0"/>
              <w:jc w:val="right"/>
              <w:rPr>
                <w:b/>
                <w:i/>
              </w:rPr>
            </w:pPr>
          </w:p>
        </w:tc>
        <w:tc>
          <w:tcPr>
            <w:tcW w:w="6139" w:type="dxa"/>
            <w:tcBorders>
              <w:top w:val="single" w:sz="4" w:space="0" w:color="auto"/>
              <w:left w:val="single" w:sz="4" w:space="0" w:color="auto"/>
              <w:bottom w:val="single" w:sz="4" w:space="0" w:color="auto"/>
              <w:right w:val="single" w:sz="4" w:space="0" w:color="auto"/>
            </w:tcBorders>
          </w:tcPr>
          <w:p w:rsidR="00294006" w:rsidRDefault="00294006" w:rsidP="008E089B">
            <w:pPr>
              <w:widowControl w:val="0"/>
              <w:jc w:val="both"/>
              <w:rPr>
                <w:b/>
                <w:i/>
              </w:rPr>
            </w:pPr>
            <w:r>
              <w:rPr>
                <w:b/>
                <w:i/>
              </w:rPr>
              <w:t>Ý nghĩa phương pháp luận</w:t>
            </w:r>
          </w:p>
          <w:p w:rsidR="00294006" w:rsidRPr="008926C2" w:rsidRDefault="00294006" w:rsidP="008E089B">
            <w:pPr>
              <w:tabs>
                <w:tab w:val="left" w:pos="284"/>
              </w:tabs>
              <w:autoSpaceDE w:val="0"/>
              <w:autoSpaceDN w:val="0"/>
              <w:adjustRightInd w:val="0"/>
              <w:jc w:val="both"/>
              <w:rPr>
                <w:sz w:val="26"/>
                <w:szCs w:val="26"/>
              </w:rPr>
            </w:pPr>
            <w:r>
              <w:rPr>
                <w:i/>
                <w:sz w:val="26"/>
                <w:szCs w:val="26"/>
              </w:rPr>
              <w:t xml:space="preserve">- </w:t>
            </w:r>
            <w:r w:rsidRPr="00294006">
              <w:rPr>
                <w:sz w:val="26"/>
                <w:szCs w:val="26"/>
              </w:rPr>
              <w:t>Trong</w:t>
            </w:r>
            <w:r w:rsidRPr="008926C2">
              <w:rPr>
                <w:sz w:val="26"/>
                <w:szCs w:val="26"/>
              </w:rPr>
              <w:t xml:space="preserve"> </w:t>
            </w:r>
            <w:r w:rsidRPr="008926C2">
              <w:rPr>
                <w:sz w:val="26"/>
                <w:szCs w:val="26"/>
              </w:rPr>
              <w:t>nhận thức</w:t>
            </w:r>
            <w:r>
              <w:rPr>
                <w:sz w:val="26"/>
                <w:szCs w:val="26"/>
              </w:rPr>
              <w:t>, hành động</w:t>
            </w:r>
            <w:r w:rsidRPr="008926C2">
              <w:rPr>
                <w:sz w:val="26"/>
                <w:szCs w:val="26"/>
              </w:rPr>
              <w:t xml:space="preserve"> của con người phải luôn luôn xuất phát thực tiễn, tôn trọng quy luật khách q</w:t>
            </w:r>
            <w:r>
              <w:rPr>
                <w:sz w:val="26"/>
                <w:szCs w:val="26"/>
              </w:rPr>
              <w:t>uan….</w:t>
            </w:r>
          </w:p>
          <w:p w:rsidR="00294006" w:rsidRPr="008926C2" w:rsidRDefault="00294006" w:rsidP="008E089B">
            <w:pPr>
              <w:tabs>
                <w:tab w:val="left" w:pos="284"/>
              </w:tabs>
              <w:autoSpaceDE w:val="0"/>
              <w:autoSpaceDN w:val="0"/>
              <w:adjustRightInd w:val="0"/>
              <w:jc w:val="both"/>
              <w:rPr>
                <w:sz w:val="26"/>
                <w:szCs w:val="26"/>
              </w:rPr>
            </w:pPr>
            <w:r>
              <w:rPr>
                <w:sz w:val="26"/>
                <w:szCs w:val="26"/>
              </w:rPr>
              <w:t>- Trong bồi dưỡng phát huy nhân tố con người, trước hết phải nâng cao đời sống vật chất, sau đó phải chú ý nâng cao đời sống văn hóa, tinh thần…</w:t>
            </w:r>
          </w:p>
          <w:p w:rsidR="00294006" w:rsidRPr="00D07595" w:rsidRDefault="00294006" w:rsidP="008E089B">
            <w:pPr>
              <w:widowControl w:val="0"/>
              <w:jc w:val="both"/>
              <w:rPr>
                <w:b/>
                <w:i/>
              </w:rPr>
            </w:pPr>
          </w:p>
        </w:tc>
        <w:tc>
          <w:tcPr>
            <w:tcW w:w="1986" w:type="dxa"/>
            <w:tcBorders>
              <w:top w:val="single" w:sz="4" w:space="0" w:color="auto"/>
              <w:left w:val="single" w:sz="4" w:space="0" w:color="auto"/>
              <w:bottom w:val="single" w:sz="4" w:space="0" w:color="auto"/>
              <w:right w:val="single" w:sz="4" w:space="0" w:color="auto"/>
            </w:tcBorders>
          </w:tcPr>
          <w:p w:rsidR="00294006" w:rsidRDefault="00294006" w:rsidP="008E089B">
            <w:pPr>
              <w:widowControl w:val="0"/>
              <w:jc w:val="both"/>
            </w:pPr>
          </w:p>
          <w:p w:rsidR="00294006" w:rsidRDefault="00294006" w:rsidP="008E089B">
            <w:pPr>
              <w:widowControl w:val="0"/>
              <w:jc w:val="both"/>
            </w:pPr>
          </w:p>
          <w:p w:rsidR="00294006" w:rsidRDefault="00294006" w:rsidP="008E089B">
            <w:pPr>
              <w:widowControl w:val="0"/>
              <w:jc w:val="both"/>
            </w:pPr>
            <w:r>
              <w:t>0.5</w:t>
            </w:r>
          </w:p>
          <w:p w:rsidR="00294006" w:rsidRDefault="00294006" w:rsidP="008E089B">
            <w:pPr>
              <w:widowControl w:val="0"/>
              <w:jc w:val="both"/>
            </w:pPr>
          </w:p>
          <w:p w:rsidR="00294006" w:rsidRPr="00D07595" w:rsidRDefault="00294006" w:rsidP="008E089B">
            <w:pPr>
              <w:widowControl w:val="0"/>
              <w:jc w:val="both"/>
            </w:pPr>
            <w:r>
              <w:t>0.5</w:t>
            </w:r>
          </w:p>
        </w:tc>
      </w:tr>
    </w:tbl>
    <w:p w:rsidR="00D07595" w:rsidRPr="00D07595" w:rsidRDefault="00D07595" w:rsidP="008E089B">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8E089B">
      <w:pPr>
        <w:jc w:val="center"/>
      </w:pPr>
    </w:p>
    <w:p w:rsidR="006B6936" w:rsidRDefault="006B6936" w:rsidP="008E089B">
      <w:pPr>
        <w:jc w:val="center"/>
      </w:pPr>
      <w:r>
        <w:t>_______Hết_______</w:t>
      </w:r>
    </w:p>
    <w:p w:rsidR="00D07595" w:rsidRPr="00826464" w:rsidRDefault="00D07595" w:rsidP="008E089B">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8E089B">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rsidP="008E089B"/>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968C8"/>
    <w:rsid w:val="000E3773"/>
    <w:rsid w:val="00134BCB"/>
    <w:rsid w:val="001D64E2"/>
    <w:rsid w:val="0020558A"/>
    <w:rsid w:val="00294006"/>
    <w:rsid w:val="00453265"/>
    <w:rsid w:val="00462998"/>
    <w:rsid w:val="004F5F55"/>
    <w:rsid w:val="00582F87"/>
    <w:rsid w:val="0059650C"/>
    <w:rsid w:val="005E69C4"/>
    <w:rsid w:val="00623170"/>
    <w:rsid w:val="006B6936"/>
    <w:rsid w:val="007B5DBA"/>
    <w:rsid w:val="00826464"/>
    <w:rsid w:val="008E0412"/>
    <w:rsid w:val="008E089B"/>
    <w:rsid w:val="009118F2"/>
    <w:rsid w:val="009537BE"/>
    <w:rsid w:val="00A26F39"/>
    <w:rsid w:val="00A57B53"/>
    <w:rsid w:val="00A92A20"/>
    <w:rsid w:val="00B14D78"/>
    <w:rsid w:val="00BE4056"/>
    <w:rsid w:val="00D07595"/>
    <w:rsid w:val="00D32F61"/>
    <w:rsid w:val="00D85063"/>
    <w:rsid w:val="00EB0404"/>
    <w:rsid w:val="00EE506A"/>
    <w:rsid w:val="00F60910"/>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7B0D07-EE8C-407F-875D-DD55C8D0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4</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10</cp:revision>
  <cp:lastPrinted>2017-10-17T04:16:00Z</cp:lastPrinted>
  <dcterms:created xsi:type="dcterms:W3CDTF">2015-11-20T10:01:00Z</dcterms:created>
  <dcterms:modified xsi:type="dcterms:W3CDTF">2017-12-25T09:48:00Z</dcterms:modified>
</cp:coreProperties>
</file>